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2F" w:rsidRPr="00F1632F" w:rsidRDefault="00F1632F" w:rsidP="00F1632F">
      <w:pPr>
        <w:suppressAutoHyphens/>
        <w:autoSpaceDE w:val="0"/>
        <w:spacing w:after="0" w:line="240" w:lineRule="auto"/>
        <w:ind w:right="-70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МИНИСТЕРСТВО ОБРАЗОВАНИЯ И НАУКИ РТ 1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ГАПОУ  «Арский агропромышленный профессиональный колледж»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1632F" w:rsidRPr="00F1632F" w:rsidTr="00F1632F">
        <w:tc>
          <w:tcPr>
            <w:tcW w:w="4785" w:type="dxa"/>
          </w:tcPr>
          <w:p w:rsidR="00F1632F" w:rsidRPr="00F1632F" w:rsidRDefault="00F1632F" w:rsidP="0094201D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786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F1632F" w:rsidRPr="00F1632F" w:rsidTr="00F1632F">
        <w:tc>
          <w:tcPr>
            <w:tcW w:w="4785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Согласовано </w:t>
            </w: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br/>
              <w:t>на заседании МК</w:t>
            </w:r>
          </w:p>
          <w:p w:rsidR="00F1632F" w:rsidRPr="00F1632F" w:rsidRDefault="0094201D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______________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Г.Ф.Саттарова</w:t>
            </w:r>
            <w:proofErr w:type="spellEnd"/>
          </w:p>
          <w:p w:rsidR="00F1632F" w:rsidRPr="00F1632F" w:rsidRDefault="0094201D" w:rsidP="00F1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             </w:t>
            </w:r>
            <w:r w:rsidR="00F1632F"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31.08.2023г.</w:t>
            </w:r>
          </w:p>
        </w:tc>
        <w:tc>
          <w:tcPr>
            <w:tcW w:w="10065" w:type="dxa"/>
          </w:tcPr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Утверждаю: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Директор ГАПОУ  «ААПК»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___________ </w:t>
            </w:r>
            <w:proofErr w:type="spellStart"/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З.М.Давлетбаев</w:t>
            </w:r>
            <w:proofErr w:type="spellEnd"/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31.08.2023г.</w:t>
            </w:r>
          </w:p>
          <w:p w:rsidR="00F1632F" w:rsidRPr="00F1632F" w:rsidRDefault="00F1632F" w:rsidP="00F1632F">
            <w:pPr>
              <w:suppressAutoHyphens/>
              <w:autoSpaceDE w:val="0"/>
              <w:spacing w:after="0" w:line="240" w:lineRule="auto"/>
              <w:ind w:firstLine="7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ПРОГРАММА УЧЕБНОЙ ДИСЦИПЛИНЫ 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zh-CN"/>
        </w:rPr>
      </w:pPr>
      <w:r w:rsidRPr="00F163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ОУД.03 «Иностранный язык»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2023</w:t>
      </w:r>
    </w:p>
    <w:p w:rsidR="00F1632F" w:rsidRPr="00F1632F" w:rsidRDefault="00F1632F" w:rsidP="00F163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Программа учебного предмета «Иностранный язык 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примерной основной образовательной программы среднего общего образования (далее – ПООП СОО);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примерной рабочей программы общеобразовательной учебной дисциплины «Иностранный язык» по наименование профиля (для профессиональных образовательных организаций); 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учебного плана по специальности/профессии  Программа учебного предмет «Иностранный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30.08.2021 № 05-1136 «О направлении методик преподавания». Содержание рабочей программы по предмету «Иностранный язык» разработано  на  основе: синхронизации образовательных результатов ФГОС СОО (личностных, предметных, </w:t>
      </w: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метапредметных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) и ФГОС СПО (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, ПК) с учетом профильной направленности профессии/ специальности; интеграции и преемственности содержания по предмету «Иностранный язык» и содержания учебных дисциплин, профессиональных модулей ФГОС СПО.</w:t>
      </w: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Организация-разработчик: ГАПОУ «Арский агропромышленный профессиональный колледж».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Разработчик: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spellStart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Шайдуллина</w:t>
      </w:r>
      <w:proofErr w:type="spellEnd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Л.Г. - преподаватель английского языка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gramStart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Рекомендована</w:t>
      </w:r>
      <w:proofErr w:type="gramEnd"/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  Педагогическим советом ГАПОУ «ААПК» протокол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F1632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№ 1 от 31.08. 2023 г. </w:t>
      </w:r>
    </w:p>
    <w:p w:rsidR="00F1632F" w:rsidRPr="00F1632F" w:rsidRDefault="00F1632F" w:rsidP="00F1632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keepNext/>
        <w:numPr>
          <w:ilvl w:val="0"/>
          <w:numId w:val="1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СОДЕРЖАНИЕ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napToGrid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стр.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ПАСПОРТ РАБОЧЕЙ пРОГРАММЫ УЧЕБНОЙ ДИСЦИПЛИНЫ</w:t>
            </w:r>
          </w:p>
          <w:p w:rsidR="00F1632F" w:rsidRPr="00F1632F" w:rsidRDefault="00F1632F" w:rsidP="00F16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СТРУКТУРА и содержание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</w:tr>
      <w:tr w:rsidR="00F1632F" w:rsidRPr="00F1632F" w:rsidTr="00F1632F">
        <w:trPr>
          <w:trHeight w:val="670"/>
        </w:trPr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условия реализации РАБОЧЕй программы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0"/>
                <w:tab w:val="left" w:pos="432"/>
              </w:tabs>
              <w:suppressAutoHyphens/>
              <w:autoSpaceDE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30</w:t>
            </w:r>
          </w:p>
        </w:tc>
      </w:tr>
      <w:tr w:rsidR="00F1632F" w:rsidRPr="00F1632F" w:rsidTr="00F1632F">
        <w:tc>
          <w:tcPr>
            <w:tcW w:w="7668" w:type="dxa"/>
            <w:shd w:val="clear" w:color="auto" w:fill="auto"/>
          </w:tcPr>
          <w:p w:rsidR="00F1632F" w:rsidRPr="00F1632F" w:rsidRDefault="00F1632F" w:rsidP="00F1632F">
            <w:pPr>
              <w:keepNext/>
              <w:tabs>
                <w:tab w:val="left" w:pos="432"/>
                <w:tab w:val="num" w:pos="644"/>
              </w:tabs>
              <w:suppressAutoHyphens/>
              <w:autoSpaceDE w:val="0"/>
              <w:snapToGrid w:val="0"/>
              <w:spacing w:after="0" w:line="240" w:lineRule="auto"/>
              <w:ind w:left="644" w:hanging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Контроль и оценка результатов Освоения учебной дисциплины</w:t>
            </w:r>
          </w:p>
          <w:p w:rsidR="00F1632F" w:rsidRPr="00F1632F" w:rsidRDefault="00F1632F" w:rsidP="00F1632F">
            <w:pPr>
              <w:keepNext/>
              <w:numPr>
                <w:ilvl w:val="0"/>
                <w:numId w:val="1"/>
              </w:numPr>
              <w:tabs>
                <w:tab w:val="left" w:pos="432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903" w:type="dxa"/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32</w:t>
            </w:r>
          </w:p>
        </w:tc>
      </w:tr>
    </w:tbl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632F" w:rsidRPr="00F1632F" w:rsidRDefault="00F1632F" w:rsidP="00F1632F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  <w:lastRenderedPageBreak/>
        <w:t>ПРОГРАММЫ УЧЕБНОЙ ДИСЦИПЛИНЫ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Иностранный язык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Область применения программы</w:t>
      </w: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F1632F" w:rsidRPr="00F1632F" w:rsidRDefault="00F1632F" w:rsidP="00F16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171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Программа учебной дисциплины «</w:t>
      </w: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Иностраннный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 Поварское и кондитерское дело</w:t>
      </w:r>
    </w:p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1.2. Место дисциплины в структуре основной профессиональной образовательной программы: 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дисципл</w:t>
      </w:r>
      <w:r w:rsidR="006D792C">
        <w:rPr>
          <w:rFonts w:ascii="Times New Roman" w:eastAsia="Times New Roman" w:hAnsi="Times New Roman" w:cs="Times New Roman"/>
          <w:sz w:val="24"/>
          <w:szCs w:val="24"/>
          <w:lang w:eastAsia="zh-CN"/>
        </w:rPr>
        <w:t>ина входит в ОУД</w:t>
      </w: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цикл.</w:t>
      </w:r>
    </w:p>
    <w:p w:rsidR="00F1632F" w:rsidRPr="00F1632F" w:rsidRDefault="0032087B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2087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Программа разработана с учетом  </w:t>
      </w:r>
      <w:proofErr w:type="spellStart"/>
      <w:r w:rsidRPr="0032087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профнаправленности</w:t>
      </w:r>
      <w:proofErr w:type="spellEnd"/>
    </w:p>
    <w:p w:rsidR="00F1632F" w:rsidRPr="00F1632F" w:rsidRDefault="00F1632F" w:rsidP="00F1632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Цели и задачи дисциплины – требования к результатам освоения дисциплины:</w:t>
      </w:r>
    </w:p>
    <w:p w:rsidR="00F1632F" w:rsidRPr="00F1632F" w:rsidRDefault="00F1632F" w:rsidP="00F1632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гражданского воспитания:</w:t>
      </w:r>
    </w:p>
    <w:p w:rsidR="00F1632F" w:rsidRPr="00F1632F" w:rsidRDefault="00F1632F" w:rsidP="00F1632F">
      <w:pPr>
        <w:widowControl w:val="0"/>
        <w:numPr>
          <w:ilvl w:val="0"/>
          <w:numId w:val="3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F1632F" w:rsidRPr="00F1632F" w:rsidRDefault="00F1632F" w:rsidP="00F1632F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гражданственности, правовой культуры, чувства патриотизма, готовности служить Отечеству: развитие социал</w:t>
      </w:r>
      <w:r w:rsidR="001F4B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ьно значимых качеств личности </w:t>
      </w: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самостоятельного опыта общественной деятельности;</w:t>
      </w:r>
    </w:p>
    <w:p w:rsidR="00F1632F" w:rsidRPr="00F1632F" w:rsidRDefault="00F1632F" w:rsidP="00F1632F">
      <w:pPr>
        <w:widowControl w:val="0"/>
        <w:numPr>
          <w:ilvl w:val="0"/>
          <w:numId w:val="3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гражданской позиции 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обучающегося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 активного и ответственного 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духовных ценностей российского народа;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proofErr w:type="spell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Овладение универсальными учебными познавательными действиями: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с информацией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Владеть навыками получения информации из источников разных типов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Овладение универсальными коммуникативными действиями: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Совместной работы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иноязычной компетенции, необходимой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успешной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</w:t>
      </w:r>
      <w:proofErr w:type="gramEnd"/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поликультурном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  устные связные монологические высказывания с  изложением 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использовать английский язык как средство для получения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знаниями о социокультурной специфике англоговорящих стран и умение строить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речевое и неречевое поведение адекватно этой специфике;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общее и различное в культуре родной страны и англоговорящих стран;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порогового уровня владения английским языком, позволяющего выпускникам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общаться в устной и письменной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 носителями английского языка, так и с</w:t>
      </w:r>
    </w:p>
    <w:p w:rsidR="00F1632F" w:rsidRPr="00F1632F" w:rsidRDefault="00F1632F" w:rsidP="00F16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представителями других стран, использующими данный язык как средство общения;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аудирование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: воспринимать на слух  и понимать звучащие до 2,5 минут аутентичные тексты разного вида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жанра.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Владение навыками распознавания и употребления в устной и письменной речи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освоенных на уровне  основного  общего образования.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Сформировать умений сравнивать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классифицировать , систематизировать и обобщать  по существенным признакам  изученные языковые  явления 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Сформировать умение участвовать в учебно-исследовательской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проектной деятельности предметного и </w:t>
      </w:r>
      <w:proofErr w:type="spellStart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>межпредметного</w:t>
      </w:r>
      <w:proofErr w:type="spellEnd"/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характера с использованием материалов  на изучаемом иностранном языке.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163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 01</w:t>
      </w:r>
      <w:proofErr w:type="gramStart"/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</w:t>
      </w:r>
      <w:proofErr w:type="gramEnd"/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 02</w:t>
      </w:r>
      <w:proofErr w:type="gramStart"/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</w:t>
      </w:r>
      <w:proofErr w:type="gramEnd"/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 09</w:t>
      </w:r>
      <w:proofErr w:type="gramStart"/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И</w:t>
      </w:r>
      <w:proofErr w:type="gramEnd"/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спользовать информационные технологии в профессиональной деятельности</w:t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C05A66" w:rsidRPr="00C05A66" w:rsidRDefault="00C05A66" w:rsidP="00C05A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F1632F">
        <w:rPr>
          <w:rFonts w:ascii="Times New Roman" w:eastAsia="Times New Roman" w:hAnsi="Times New Roman" w:cs="Times New Roman"/>
          <w:b/>
          <w:bCs/>
        </w:rPr>
        <w:t xml:space="preserve">Личностные результаты реализации программы воспитания 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ЛР</w:t>
      </w:r>
      <w:proofErr w:type="gramStart"/>
      <w:r w:rsidRPr="00F163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proofErr w:type="gramEnd"/>
      <w:r w:rsidRPr="00F1632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Осознающий себя гражданином и защитником великой страны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32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ЛР</w:t>
      </w:r>
      <w:proofErr w:type="gramStart"/>
      <w:r w:rsidRPr="00F1632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 Проявляющий и демонстрирующий уважение к людям труда, осознающий ценность собственного труда.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</w:rPr>
        <w:t>Стремящийся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32F">
        <w:rPr>
          <w:rFonts w:ascii="Times New Roman" w:eastAsia="Times New Roman" w:hAnsi="Times New Roman" w:cs="Times New Roman"/>
          <w:sz w:val="24"/>
          <w:szCs w:val="24"/>
        </w:rPr>
        <w:t>ЛР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ЛР8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</w:rPr>
        <w:t>Сопричастный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ЛР11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 уважение к эстетическим ценностям, обладающий основами эстетической культуры.</w:t>
      </w:r>
    </w:p>
    <w:p w:rsidR="00F1632F" w:rsidRPr="00F1632F" w:rsidRDefault="00F1632F" w:rsidP="00F163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ЛР12 </w:t>
      </w:r>
      <w:proofErr w:type="gramStart"/>
      <w:r w:rsidRPr="00F1632F">
        <w:rPr>
          <w:rFonts w:ascii="Times New Roman" w:eastAsia="Times New Roman" w:hAnsi="Times New Roman" w:cs="Times New Roman"/>
          <w:sz w:val="24"/>
          <w:szCs w:val="24"/>
        </w:rPr>
        <w:t>Принимающий</w:t>
      </w:r>
      <w:proofErr w:type="gramEnd"/>
      <w:r w:rsidRPr="00F1632F">
        <w:rPr>
          <w:rFonts w:ascii="Times New Roman" w:eastAsia="Times New Roman" w:hAnsi="Times New Roman" w:cs="Times New Roman"/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4507" w:rsidRDefault="00D14507"/>
    <w:p w:rsidR="00F1632F" w:rsidRDefault="00F1632F"/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sz w:val="28"/>
          <w:szCs w:val="28"/>
          <w:lang w:eastAsia="zh-CN"/>
        </w:rPr>
        <w:t>Объем образовате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льной нагрузки обучающегося  144 </w:t>
      </w:r>
      <w:r w:rsidRPr="00F16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часа, в том числе: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экзамен 6 часов</w:t>
      </w: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Default="00F1632F"/>
    <w:p w:rsidR="00F1632F" w:rsidRPr="00F1632F" w:rsidRDefault="00F1632F" w:rsidP="00F1632F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2. СТРУКТУРА И СОДЕРЖАНИЕ УЧЕБНОЙ ДИСЦИПЛИНЫ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163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2.1. Объем учебной дисциплины и виды учебной работы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F1632F" w:rsidRPr="00F1632F" w:rsidTr="00F1632F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zh-CN"/>
              </w:rPr>
              <w:t>Объем часов</w:t>
            </w:r>
          </w:p>
        </w:tc>
      </w:tr>
      <w:tr w:rsidR="00F1632F" w:rsidRPr="00F1632F" w:rsidTr="00F1632F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144</w:t>
            </w:r>
            <w:r w:rsidRPr="00F1632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</w:t>
            </w:r>
          </w:p>
        </w:tc>
      </w:tr>
      <w:tr w:rsidR="00F1632F" w:rsidRPr="00F1632F" w:rsidTr="00F1632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Учебные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64ч</w:t>
            </w:r>
          </w:p>
        </w:tc>
      </w:tr>
      <w:tr w:rsidR="00F1632F" w:rsidRPr="00F1632F" w:rsidTr="00F1632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Лаб. и </w:t>
            </w:r>
            <w:proofErr w:type="spellStart"/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практич</w:t>
            </w:r>
            <w:proofErr w:type="spellEnd"/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.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68</w:t>
            </w:r>
            <w:r w:rsidRPr="00F163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ч</w:t>
            </w:r>
          </w:p>
        </w:tc>
      </w:tr>
      <w:tr w:rsidR="00F1632F" w:rsidRPr="00F1632F" w:rsidTr="00F1632F">
        <w:trPr>
          <w:trHeight w:val="3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Консультации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6ч</w:t>
            </w:r>
          </w:p>
        </w:tc>
      </w:tr>
      <w:tr w:rsidR="00F1632F" w:rsidRPr="00F1632F" w:rsidTr="00F1632F">
        <w:trPr>
          <w:trHeight w:val="285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32F" w:rsidRDefault="00F1632F" w:rsidP="00F1632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Экзамен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32F" w:rsidRPr="00F1632F" w:rsidRDefault="00F1632F" w:rsidP="00F163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6ч</w:t>
            </w:r>
          </w:p>
        </w:tc>
      </w:tr>
    </w:tbl>
    <w:p w:rsidR="00F1632F" w:rsidRPr="00F1632F" w:rsidRDefault="00F1632F" w:rsidP="00F16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F1632F" w:rsidRPr="00F1632F" w:rsidSect="00F1632F">
          <w:footerReference w:type="default" r:id="rId8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3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2.2.</w:t>
      </w:r>
      <w:r w:rsidRPr="00F16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</w:p>
    <w:p w:rsidR="00F1632F" w:rsidRPr="00F1632F" w:rsidRDefault="00F1632F" w:rsidP="00F16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820"/>
        <w:gridCol w:w="7327"/>
        <w:gridCol w:w="1200"/>
        <w:gridCol w:w="1538"/>
        <w:gridCol w:w="1901"/>
      </w:tblGrid>
      <w:tr w:rsidR="00F1632F" w:rsidRPr="00F1632F" w:rsidTr="00F1632F"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F1632F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0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8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901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F1632F">
              <w:rPr>
                <w:rFonts w:eastAsia="Calibri"/>
                <w:b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rFonts w:eastAsia="Calibri"/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F1632F" w:rsidRPr="00F1632F" w:rsidTr="002C51B2">
        <w:trPr>
          <w:trHeight w:val="2925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/>
                <w:bCs/>
                <w:sz w:val="24"/>
                <w:szCs w:val="24"/>
                <w:lang w:val="en-US"/>
              </w:rPr>
              <w:t>Introductory unit. Welcome to the Planet of English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>!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>Тема. Составление приветствия по теме: «Межличностные отношения и описание людей».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Введение: цели и задачи изучения иностранного языка. Правила чтения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алфавит.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i/>
                <w:color w:val="000000"/>
                <w:sz w:val="24"/>
                <w:szCs w:val="24"/>
                <w:shd w:val="clear" w:color="auto" w:fill="FFFFFF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</w:tc>
        <w:tc>
          <w:tcPr>
            <w:tcW w:w="120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F1632F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F1632F" w:rsidRPr="00F1632F" w:rsidRDefault="00F1632F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</w:t>
            </w:r>
          </w:p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2C51B2" w:rsidRPr="00F1632F" w:rsidTr="002C51B2">
        <w:trPr>
          <w:trHeight w:val="276"/>
        </w:trPr>
        <w:tc>
          <w:tcPr>
            <w:tcW w:w="2820" w:type="dxa"/>
          </w:tcPr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6101F">
              <w:rPr>
                <w:rFonts w:eastAsia="Calibri"/>
                <w:bCs/>
                <w:sz w:val="24"/>
                <w:szCs w:val="24"/>
              </w:rPr>
              <w:t>Тема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. </w:t>
            </w:r>
            <w:r w:rsidRPr="00E6101F">
              <w:rPr>
                <w:rFonts w:eastAsia="Calibri"/>
                <w:bCs/>
                <w:sz w:val="24"/>
                <w:szCs w:val="24"/>
              </w:rPr>
              <w:t>Текст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 “Good friends”.</w:t>
            </w:r>
            <w:r w:rsidRPr="00E6101F">
              <w:rPr>
                <w:rFonts w:eastAsia="Calibri"/>
                <w:bCs/>
                <w:sz w:val="24"/>
                <w:szCs w:val="24"/>
              </w:rPr>
              <w:t>Глагол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>-</w:t>
            </w:r>
            <w:r w:rsidRPr="00E6101F">
              <w:rPr>
                <w:rFonts w:eastAsia="Calibri"/>
                <w:bCs/>
                <w:sz w:val="24"/>
                <w:szCs w:val="24"/>
              </w:rPr>
              <w:t>связка</w:t>
            </w:r>
            <w:r w:rsidRPr="00E6101F">
              <w:rPr>
                <w:rFonts w:eastAsia="Calibri"/>
                <w:bCs/>
                <w:sz w:val="24"/>
                <w:szCs w:val="24"/>
                <w:lang w:val="en-US"/>
              </w:rPr>
              <w:t xml:space="preserve"> to be. </w:t>
            </w:r>
            <w:r w:rsidRPr="00E6101F">
              <w:rPr>
                <w:rFonts w:eastAsia="Calibri"/>
                <w:bCs/>
                <w:sz w:val="24"/>
                <w:szCs w:val="24"/>
              </w:rPr>
              <w:t>Личные местоимения.</w:t>
            </w: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327" w:type="dxa"/>
          </w:tcPr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Sociable, of the same age, to be fond of </w:t>
            </w:r>
            <w:proofErr w:type="spellStart"/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.,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acquaintance, to exchange </w:t>
            </w:r>
            <w:proofErr w:type="spell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., </w:t>
            </w:r>
          </w:p>
          <w:p w:rsidR="002C51B2" w:rsidRPr="00E6101F" w:rsidRDefault="002C51B2" w:rsidP="002C51B2">
            <w:pPr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2C51B2" w:rsidRPr="00E6101F" w:rsidRDefault="002C51B2" w:rsidP="002C51B2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2C51B2" w:rsidRPr="00F1632F" w:rsidRDefault="002C51B2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Глагол-связка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to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be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. Личные местоимения.</w:t>
            </w:r>
          </w:p>
        </w:tc>
        <w:tc>
          <w:tcPr>
            <w:tcW w:w="1200" w:type="dxa"/>
          </w:tcPr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2\4</w:t>
            </w:r>
          </w:p>
        </w:tc>
        <w:tc>
          <w:tcPr>
            <w:tcW w:w="1538" w:type="dxa"/>
          </w:tcPr>
          <w:p w:rsidR="002C51B2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</w:tcPr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2C51B2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</w:t>
            </w:r>
          </w:p>
          <w:p w:rsidR="002C51B2" w:rsidRPr="00F1632F" w:rsidRDefault="002C51B2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F1632F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F1632F">
              <w:rPr>
                <w:b/>
                <w:bCs/>
                <w:sz w:val="24"/>
                <w:szCs w:val="24"/>
                <w:lang w:val="en-US"/>
              </w:rPr>
              <w:lastRenderedPageBreak/>
              <w:t>Unit 1. A united family is the best treasure.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 xml:space="preserve">Тема 1.1 Открытые и закрытые слоги. </w:t>
            </w:r>
            <w:r w:rsidRPr="00F1632F">
              <w:rPr>
                <w:bCs/>
                <w:sz w:val="24"/>
                <w:szCs w:val="24"/>
                <w:lang w:val="en-US"/>
              </w:rPr>
              <w:t>The</w:t>
            </w:r>
            <w:r w:rsidRPr="00F1632F">
              <w:rPr>
                <w:bCs/>
                <w:sz w:val="24"/>
                <w:szCs w:val="24"/>
              </w:rPr>
              <w:t xml:space="preserve"> </w:t>
            </w:r>
            <w:r w:rsidRPr="00F1632F">
              <w:rPr>
                <w:bCs/>
                <w:sz w:val="24"/>
                <w:szCs w:val="24"/>
                <w:lang w:val="en-US"/>
              </w:rPr>
              <w:t>Present</w:t>
            </w:r>
            <w:r w:rsidRPr="00F1632F">
              <w:rPr>
                <w:bCs/>
                <w:sz w:val="24"/>
                <w:szCs w:val="24"/>
              </w:rPr>
              <w:t xml:space="preserve"> </w:t>
            </w:r>
            <w:r w:rsidRPr="00F1632F">
              <w:rPr>
                <w:bCs/>
                <w:sz w:val="24"/>
                <w:szCs w:val="24"/>
                <w:lang w:val="en-US"/>
              </w:rPr>
              <w:t>Simple</w:t>
            </w:r>
            <w:r w:rsidRPr="00F1632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словесное и фразовое ударение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Составление диалога по теме «Внешность».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The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Present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Simple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.Наречия и 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словосочетания ,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характерные для 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Present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Simple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F1632F" w:rsidRPr="00F1632F" w:rsidRDefault="00F1632F" w:rsidP="00F1632F">
            <w:pPr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2/6</w:t>
            </w:r>
          </w:p>
        </w:tc>
        <w:tc>
          <w:tcPr>
            <w:tcW w:w="1538" w:type="dxa"/>
          </w:tcPr>
          <w:p w:rsidR="00F1632F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  <w:p w:rsidR="00F1632F" w:rsidRPr="00F1632F" w:rsidRDefault="00F1632F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901" w:type="dxa"/>
          </w:tcPr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2C51B2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F1632F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Тема</w:t>
            </w:r>
            <w:proofErr w:type="gramStart"/>
            <w:r w:rsidRPr="00F1632F">
              <w:rPr>
                <w:bCs/>
                <w:sz w:val="24"/>
                <w:szCs w:val="24"/>
                <w:lang w:val="en-US"/>
              </w:rPr>
              <w:t>1</w:t>
            </w:r>
            <w:proofErr w:type="gramEnd"/>
            <w:r w:rsidRPr="00F1632F">
              <w:rPr>
                <w:bCs/>
                <w:sz w:val="24"/>
                <w:szCs w:val="24"/>
                <w:lang w:val="en-US"/>
              </w:rPr>
              <w:t xml:space="preserve">.2 </w:t>
            </w:r>
            <w:r w:rsidRPr="00F1632F">
              <w:rPr>
                <w:bCs/>
                <w:sz w:val="24"/>
                <w:szCs w:val="24"/>
              </w:rPr>
              <w:t>Знакомство</w:t>
            </w:r>
            <w:r w:rsidRPr="00F1632F">
              <w:rPr>
                <w:bCs/>
                <w:sz w:val="24"/>
                <w:szCs w:val="24"/>
                <w:lang w:val="en-US"/>
              </w:rPr>
              <w:t>.  “ No man is an island”.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Адекватно произносить различать на слух все звуки английского языка.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rPr>
                <w:i/>
                <w:sz w:val="24"/>
                <w:szCs w:val="24"/>
              </w:rPr>
            </w:pPr>
            <w:proofErr w:type="spellStart"/>
            <w:r w:rsidRPr="00F1632F">
              <w:rPr>
                <w:i/>
                <w:sz w:val="24"/>
                <w:szCs w:val="24"/>
              </w:rPr>
              <w:t>The</w:t>
            </w:r>
            <w:proofErr w:type="spellEnd"/>
            <w:r w:rsidRPr="00F1632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i/>
                <w:sz w:val="24"/>
                <w:szCs w:val="24"/>
              </w:rPr>
              <w:t>Present</w:t>
            </w:r>
            <w:proofErr w:type="spellEnd"/>
            <w:r w:rsidRPr="00F1632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i/>
                <w:sz w:val="24"/>
                <w:szCs w:val="24"/>
                <w:lang w:val="en-US"/>
              </w:rPr>
              <w:t>.</w:t>
            </w:r>
          </w:p>
          <w:p w:rsidR="00F1632F" w:rsidRPr="00F1632F" w:rsidRDefault="00F1632F" w:rsidP="00F1632F">
            <w:pPr>
              <w:rPr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</w:t>
            </w:r>
          </w:p>
        </w:tc>
        <w:tc>
          <w:tcPr>
            <w:tcW w:w="1538" w:type="dxa"/>
          </w:tcPr>
          <w:p w:rsidR="00F1632F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901" w:type="dxa"/>
          </w:tcPr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2C51B2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,4,7,8,12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F1632F" w:rsidRPr="00F1632F" w:rsidTr="00F1632F">
        <w:trPr>
          <w:trHeight w:val="1110"/>
        </w:trPr>
        <w:tc>
          <w:tcPr>
            <w:tcW w:w="282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2. There is no place like home.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2.1  «Повседневная жизнь». Оборот </w:t>
            </w:r>
            <w:r w:rsidRPr="00F1632F">
              <w:rPr>
                <w:sz w:val="24"/>
                <w:szCs w:val="24"/>
                <w:lang w:val="en-US"/>
              </w:rPr>
              <w:t>there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is</w:t>
            </w:r>
            <w:r w:rsidRPr="00F1632F">
              <w:rPr>
                <w:sz w:val="24"/>
                <w:szCs w:val="24"/>
              </w:rPr>
              <w:t>-</w:t>
            </w:r>
            <w:r w:rsidRPr="00F1632F">
              <w:rPr>
                <w:sz w:val="24"/>
                <w:szCs w:val="24"/>
                <w:lang w:val="en-US"/>
              </w:rPr>
              <w:t>there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are</w:t>
            </w:r>
            <w:r w:rsidRPr="00F1632F">
              <w:rPr>
                <w:sz w:val="24"/>
                <w:szCs w:val="24"/>
              </w:rPr>
              <w:t>.</w:t>
            </w:r>
          </w:p>
        </w:tc>
        <w:tc>
          <w:tcPr>
            <w:tcW w:w="7327" w:type="dxa"/>
          </w:tcPr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Правила чтения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th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>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Cleans the rooms, fond of chatting, feel at ease, have my duties about the house, to go shopping, our free time.</w:t>
            </w:r>
          </w:p>
          <w:p w:rsidR="00F1632F" w:rsidRPr="00F1632F" w:rsidRDefault="00F1632F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F1632F" w:rsidRPr="00F1632F" w:rsidRDefault="00F1632F" w:rsidP="00F1632F">
            <w:pPr>
              <w:rPr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 xml:space="preserve">Оборот </w:t>
            </w:r>
            <w:r w:rsidRPr="00F1632F">
              <w:rPr>
                <w:i/>
                <w:sz w:val="24"/>
                <w:szCs w:val="24"/>
                <w:lang w:val="en-US"/>
              </w:rPr>
              <w:t>there</w:t>
            </w:r>
            <w:r w:rsidRPr="00F1632F">
              <w:rPr>
                <w:i/>
                <w:sz w:val="24"/>
                <w:szCs w:val="24"/>
              </w:rPr>
              <w:t xml:space="preserve"> </w:t>
            </w:r>
            <w:r w:rsidRPr="00F1632F">
              <w:rPr>
                <w:i/>
                <w:sz w:val="24"/>
                <w:szCs w:val="24"/>
                <w:lang w:val="en-US"/>
              </w:rPr>
              <w:t>is</w:t>
            </w:r>
            <w:r w:rsidRPr="00F1632F">
              <w:rPr>
                <w:i/>
                <w:sz w:val="24"/>
                <w:szCs w:val="24"/>
              </w:rPr>
              <w:t>-</w:t>
            </w:r>
            <w:r w:rsidRPr="00F1632F">
              <w:rPr>
                <w:i/>
                <w:sz w:val="24"/>
                <w:szCs w:val="24"/>
                <w:lang w:val="en-US"/>
              </w:rPr>
              <w:t>there</w:t>
            </w:r>
            <w:r w:rsidRPr="00F1632F">
              <w:rPr>
                <w:i/>
                <w:sz w:val="24"/>
                <w:szCs w:val="24"/>
              </w:rPr>
              <w:t xml:space="preserve"> </w:t>
            </w:r>
            <w:r w:rsidRPr="00F1632F">
              <w:rPr>
                <w:i/>
                <w:sz w:val="24"/>
                <w:szCs w:val="24"/>
                <w:lang w:val="en-US"/>
              </w:rPr>
              <w:t>are</w:t>
            </w:r>
            <w:r w:rsidRPr="00F1632F">
              <w:rPr>
                <w:i/>
                <w:sz w:val="24"/>
                <w:szCs w:val="24"/>
              </w:rPr>
              <w:t>.Выполнение упражнений по грамматике</w:t>
            </w:r>
            <w:r w:rsidRPr="00F1632F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2/10</w:t>
            </w:r>
          </w:p>
        </w:tc>
        <w:tc>
          <w:tcPr>
            <w:tcW w:w="1538" w:type="dxa"/>
          </w:tcPr>
          <w:p w:rsidR="00F1632F" w:rsidRPr="00C074A4" w:rsidRDefault="00C074A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2C51B2" w:rsidRPr="00F1632F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2C51B2" w:rsidRDefault="002C51B2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F1632F" w:rsidRPr="00F1632F" w:rsidRDefault="00F163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E6101F">
              <w:rPr>
                <w:sz w:val="24"/>
                <w:szCs w:val="24"/>
              </w:rPr>
              <w:t>Тема</w:t>
            </w:r>
            <w:r w:rsidRPr="00E6101F">
              <w:rPr>
                <w:sz w:val="24"/>
                <w:szCs w:val="24"/>
                <w:lang w:val="en-US"/>
              </w:rPr>
              <w:t xml:space="preserve"> 2.3  “So many men so many minds”.</w:t>
            </w: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6A1B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045651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lastRenderedPageBreak/>
              <w:t>Тема 2.</w:t>
            </w:r>
            <w:r w:rsidRPr="00E6101F">
              <w:rPr>
                <w:sz w:val="24"/>
                <w:szCs w:val="24"/>
                <w:lang w:val="en-US"/>
              </w:rPr>
              <w:t>4</w:t>
            </w:r>
            <w:r w:rsidRPr="00E6101F">
              <w:rPr>
                <w:sz w:val="24"/>
                <w:szCs w:val="24"/>
              </w:rPr>
              <w:t xml:space="preserve"> Месяцы. Время суток.</w:t>
            </w:r>
          </w:p>
        </w:tc>
        <w:tc>
          <w:tcPr>
            <w:tcW w:w="7327" w:type="dxa"/>
          </w:tcPr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Quarter to seven, five past seven, half past nine,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twelve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exactly, twenty to six, quarter past three. </w:t>
            </w:r>
          </w:p>
          <w:p w:rsidR="00045651" w:rsidRPr="00E6101F" w:rsidRDefault="00045651" w:rsidP="00E11D09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Default="00045651" w:rsidP="00E11D09">
            <w:pPr>
              <w:jc w:val="both"/>
              <w:rPr>
                <w:i/>
                <w:sz w:val="24"/>
                <w:szCs w:val="24"/>
              </w:rPr>
            </w:pPr>
            <w:r w:rsidRPr="00E6101F">
              <w:rPr>
                <w:i/>
                <w:sz w:val="24"/>
                <w:szCs w:val="24"/>
              </w:rPr>
              <w:t>Выполнение упражнений.</w:t>
            </w:r>
          </w:p>
          <w:p w:rsidR="00045651" w:rsidRDefault="00045651" w:rsidP="00E11D09">
            <w:pPr>
              <w:jc w:val="both"/>
              <w:rPr>
                <w:i/>
                <w:sz w:val="24"/>
                <w:szCs w:val="24"/>
              </w:rPr>
            </w:pP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Quarter to seven, five past seven, half past nine,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twelve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exactly, twenty to six, quarter past three.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045651">
            <w:pPr>
              <w:jc w:val="both"/>
              <w:rPr>
                <w:i/>
                <w:sz w:val="24"/>
                <w:szCs w:val="24"/>
              </w:rPr>
            </w:pPr>
            <w:r w:rsidRPr="00E6101F">
              <w:rPr>
                <w:i/>
                <w:sz w:val="24"/>
                <w:szCs w:val="24"/>
              </w:rPr>
              <w:t>Выполнение упражнений.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2/12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2/14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C074A4" w:rsidRDefault="00C074A4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</w:p>
          <w:p w:rsidR="00045651" w:rsidRPr="00F1632F" w:rsidRDefault="00045651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45651" w:rsidRPr="00F1632F" w:rsidRDefault="00045651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ОК01-ОК02</w:t>
            </w:r>
          </w:p>
          <w:p w:rsidR="00045651" w:rsidRPr="00F1632F" w:rsidRDefault="00045651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2C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,4,7,8,12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3. What do college students do?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3.1 “Alexander`s working day”. </w:t>
            </w:r>
            <w:r w:rsidRPr="00F1632F">
              <w:rPr>
                <w:sz w:val="24"/>
                <w:szCs w:val="24"/>
              </w:rPr>
              <w:t>Артикль</w:t>
            </w:r>
            <w:r w:rsidRPr="00F1632F">
              <w:rPr>
                <w:sz w:val="24"/>
                <w:szCs w:val="24"/>
                <w:lang w:val="en-US"/>
              </w:rPr>
              <w:t xml:space="preserve">: </w:t>
            </w:r>
            <w:r w:rsidRPr="00F1632F">
              <w:rPr>
                <w:sz w:val="24"/>
                <w:szCs w:val="24"/>
              </w:rPr>
              <w:t>определенный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 xml:space="preserve"> ,</w:t>
            </w:r>
            <w:proofErr w:type="gramEnd"/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неопределенный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do one`s best, to achieve, goal, radio alarm, to buzz, health, wealth, to have a shower, to get dressed, to rush, mood, to flash by,  to drag, to be over.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>Артикль: определенный</w:t>
            </w:r>
            <w:proofErr w:type="gramStart"/>
            <w:r w:rsidRPr="00F1632F">
              <w:rPr>
                <w:i/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i/>
                <w:sz w:val="24"/>
                <w:szCs w:val="24"/>
              </w:rPr>
              <w:t xml:space="preserve"> неопределенный</w:t>
            </w:r>
          </w:p>
          <w:p w:rsidR="00045651" w:rsidRPr="00F1632F" w:rsidRDefault="00045651" w:rsidP="00F1632F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3.2 “</w:t>
            </w:r>
            <w:r w:rsidRPr="00F1632F">
              <w:rPr>
                <w:sz w:val="24"/>
                <w:szCs w:val="24"/>
                <w:lang w:val="en-US"/>
              </w:rPr>
              <w:t>British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homes</w:t>
            </w:r>
            <w:r w:rsidRPr="00F1632F">
              <w:rPr>
                <w:sz w:val="24"/>
                <w:szCs w:val="24"/>
              </w:rPr>
              <w:t>”.Количественные числительные.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Central heating, washing machine, in brown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, chute, a garden and an orchard, wardrobes,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cosy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, in fashion.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b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Количественные числительные.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2\18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 xml:space="preserve">Контрольная работа№1 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2/20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3.3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Время. Порядковые числительные.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The first, the second, the third, the fifth, the ninth, the tenth</w:t>
            </w:r>
            <w:proofErr w:type="gramStart"/>
            <w:r w:rsidRPr="00F1632F">
              <w:rPr>
                <w:i/>
                <w:sz w:val="24"/>
                <w:szCs w:val="24"/>
                <w:lang w:val="en-US"/>
              </w:rPr>
              <w:t>,  the</w:t>
            </w:r>
            <w:proofErr w:type="gramEnd"/>
            <w:r w:rsidRPr="00F1632F">
              <w:rPr>
                <w:i/>
                <w:sz w:val="24"/>
                <w:szCs w:val="24"/>
                <w:lang w:val="en-US"/>
              </w:rPr>
              <w:t xml:space="preserve"> twelfth, forty-sixth, ninetieth.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lastRenderedPageBreak/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2/2</w:t>
            </w: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Тема 3.4 Многозначность слова «время». Дроби.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One/a half, one/a third, one/a tenth, two thirds, four sevenths, nine tenths, two and a half.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Грамматика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Инфинитив.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2/24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045651">
        <w:trPr>
          <w:trHeight w:val="252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Unit4. A dream classroom.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4.1. </w:t>
            </w:r>
            <w:r w:rsidRPr="00F1632F">
              <w:rPr>
                <w:sz w:val="24"/>
                <w:szCs w:val="24"/>
              </w:rPr>
              <w:t>Множественное число имён существительных.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At this time in our schools it is said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That the pupil need not use his head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No longer he digits,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He manipulates buttons instead!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Множественное число.</w:t>
            </w:r>
          </w:p>
          <w:p w:rsidR="006A1B2F" w:rsidRPr="006A1B2F" w:rsidRDefault="006A1B2F" w:rsidP="006A1B2F">
            <w:pPr>
              <w:jc w:val="both"/>
              <w:rPr>
                <w:i/>
                <w:lang w:eastAsia="zh-CN"/>
              </w:rPr>
            </w:pPr>
            <w:r w:rsidRPr="006A1B2F">
              <w:rPr>
                <w:i/>
                <w:lang w:eastAsia="zh-CN"/>
              </w:rPr>
              <w:t>Словарный диктант по профессиональной лексике</w:t>
            </w:r>
          </w:p>
          <w:p w:rsidR="006A1B2F" w:rsidRPr="00F1632F" w:rsidRDefault="006A1B2F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2\26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045651">
        <w:trPr>
          <w:trHeight w:val="1617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4.2 “</w:t>
            </w:r>
            <w:r w:rsidRPr="00E6101F">
              <w:rPr>
                <w:sz w:val="24"/>
                <w:szCs w:val="24"/>
                <w:lang w:val="en-US"/>
              </w:rPr>
              <w:t>Beyond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our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dreams</w:t>
            </w:r>
            <w:r w:rsidRPr="00E6101F">
              <w:rPr>
                <w:sz w:val="24"/>
                <w:szCs w:val="24"/>
              </w:rPr>
              <w:t>”.</w:t>
            </w:r>
          </w:p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Предлоги места и направления.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 по теме урока</w:t>
            </w:r>
          </w:p>
          <w:p w:rsidR="00045651" w:rsidRPr="00E6101F" w:rsidRDefault="00045651" w:rsidP="00045651">
            <w:pPr>
              <w:tabs>
                <w:tab w:val="left" w:pos="2220"/>
              </w:tabs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Well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-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designed</w:t>
            </w:r>
            <w:r w:rsidRPr="00045651">
              <w:rPr>
                <w:rFonts w:eastAsia="Calibri"/>
                <w:bCs/>
                <w:i/>
                <w:sz w:val="24"/>
                <w:szCs w:val="24"/>
              </w:rPr>
              <w:tab/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Предлоги места и направления.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2/28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Unit 5. What`s your hobby?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5.1 </w:t>
            </w:r>
            <w:r w:rsidRPr="00F1632F">
              <w:rPr>
                <w:sz w:val="24"/>
                <w:szCs w:val="24"/>
              </w:rPr>
              <w:t>Глаголы</w:t>
            </w:r>
            <w:r w:rsidRPr="00F1632F">
              <w:rPr>
                <w:sz w:val="24"/>
                <w:szCs w:val="24"/>
                <w:lang w:val="en-US"/>
              </w:rPr>
              <w:t xml:space="preserve"> to love, to like, to enjoy + </w:t>
            </w:r>
            <w:r w:rsidRPr="00F1632F">
              <w:rPr>
                <w:sz w:val="24"/>
                <w:szCs w:val="24"/>
              </w:rPr>
              <w:lastRenderedPageBreak/>
              <w:t>инфинитив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ексика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Hobby, activity, entertainment, leisure, pastime.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lastRenderedPageBreak/>
              <w:t>Do you have much free time?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What is your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hobby?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Why do you like your hobby?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Are there any hobbies you would like to try?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 Инфинитив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2\30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C074A4" w:rsidP="00C074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</w:t>
            </w:r>
          </w:p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>a</w:t>
            </w:r>
            <w:proofErr w:type="gramEnd"/>
            <w:r w:rsidRPr="00F1632F">
              <w:rPr>
                <w:sz w:val="24"/>
                <w:szCs w:val="24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урока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Hobby, activity, entertainment, leisure, pastime, to surf the Internet, to go in for sport, contest, to attend.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Инфинитив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</w:t>
            </w: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5.3 Выполнение заданий к тексту. Выполнение лексических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compact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discs.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Инфинитив</w:t>
            </w:r>
            <w:proofErr w:type="spellEnd"/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2\34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045651">
        <w:trPr>
          <w:trHeight w:val="1605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E6101F">
              <w:rPr>
                <w:b/>
                <w:sz w:val="24"/>
                <w:szCs w:val="24"/>
                <w:lang w:val="en-US"/>
              </w:rPr>
              <w:t>Unit 6.How do I get there?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 6.1 Специальные вопросы. Наречия места и направления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045651" w:rsidRDefault="00045651" w:rsidP="00045651">
            <w:pPr>
              <w:spacing w:before="100" w:beforeAutospacing="1" w:after="100" w:afterAutospacing="1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Who, what, whose, whom, which, when, where, how, why, how much, how many.</w:t>
            </w:r>
          </w:p>
        </w:tc>
        <w:tc>
          <w:tcPr>
            <w:tcW w:w="1200" w:type="dxa"/>
          </w:tcPr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45651">
              <w:rPr>
                <w:bCs/>
                <w:sz w:val="24"/>
                <w:szCs w:val="24"/>
              </w:rPr>
              <w:t>2\36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870"/>
        </w:trPr>
        <w:tc>
          <w:tcPr>
            <w:tcW w:w="2820" w:type="dxa"/>
          </w:tcPr>
          <w:p w:rsidR="00045651" w:rsidRPr="00E6101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 6.2 «Как мне туда добраться?»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To get off, up the stairs, square, exit, side street, 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crowded,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crossroads.</w:t>
            </w:r>
          </w:p>
          <w:p w:rsidR="00045651" w:rsidRPr="00E6101F" w:rsidRDefault="00045651" w:rsidP="00045651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lastRenderedPageBreak/>
              <w:t>Грамматика</w:t>
            </w:r>
          </w:p>
          <w:p w:rsidR="00045651" w:rsidRPr="00E6101F" w:rsidRDefault="00045651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Специальные вопросы</w:t>
            </w:r>
          </w:p>
        </w:tc>
        <w:tc>
          <w:tcPr>
            <w:tcW w:w="1200" w:type="dxa"/>
          </w:tcPr>
          <w:p w:rsidR="00045651" w:rsidRP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45651">
              <w:rPr>
                <w:bCs/>
                <w:sz w:val="24"/>
                <w:szCs w:val="24"/>
              </w:rPr>
              <w:lastRenderedPageBreak/>
              <w:t>2\38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045651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04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6.3 “Why we drive on the left in the UK”. </w:t>
            </w:r>
            <w:r w:rsidRPr="00F1632F">
              <w:rPr>
                <w:sz w:val="24"/>
                <w:szCs w:val="24"/>
              </w:rPr>
              <w:t>Выполнение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упражнений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Peak-pick-pack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Wheel-will-while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Set-sit-sat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Feet-fit-fat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King-kid-kit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</w:t>
            </w:r>
            <w:r w:rsidRPr="00F1632F">
              <w:rPr>
                <w:bCs/>
                <w:sz w:val="24"/>
                <w:szCs w:val="24"/>
                <w:lang w:val="en-US"/>
              </w:rPr>
              <w:t>/4</w:t>
            </w:r>
            <w:r w:rsidRPr="00F1632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 xml:space="preserve">Контрольная работа №2 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2/42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</w:t>
            </w:r>
            <w:r w:rsidRPr="00F1632F">
              <w:rPr>
                <w:b/>
                <w:sz w:val="24"/>
                <w:szCs w:val="24"/>
              </w:rPr>
              <w:t xml:space="preserve">7. </w:t>
            </w:r>
            <w:r w:rsidRPr="00F1632F">
              <w:rPr>
                <w:b/>
                <w:sz w:val="24"/>
                <w:szCs w:val="24"/>
                <w:lang w:val="en-US"/>
              </w:rPr>
              <w:t>Eating</w:t>
            </w:r>
            <w:r w:rsidRPr="00F1632F">
              <w:rPr>
                <w:b/>
                <w:sz w:val="24"/>
                <w:szCs w:val="24"/>
              </w:rPr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traditions</w:t>
            </w:r>
            <w:r w:rsidRPr="00F1632F">
              <w:rPr>
                <w:b/>
                <w:sz w:val="24"/>
                <w:szCs w:val="24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7.1 Работа над ошибками. Диалог «Культурные и национальные традиции Великобритании</w:t>
            </w:r>
            <w:proofErr w:type="gramStart"/>
            <w:r w:rsidRPr="00F1632F">
              <w:rPr>
                <w:sz w:val="24"/>
                <w:szCs w:val="24"/>
              </w:rPr>
              <w:t>.»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canner can make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Many cans if he can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But a canner cannot make a cake.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2/44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7.2 Исчисляемые и неисчисляемые существительные.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Cucumbers, soup, apples, cup, cheese, knives, fish, cakes, meat, potatoes, chicken, cans, bread, cherries.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Исчисляемые  и  неисчисляемые  существительные.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2/46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 7.3   </w:t>
            </w:r>
            <w:r w:rsidRPr="00F1632F">
              <w:rPr>
                <w:sz w:val="24"/>
                <w:szCs w:val="24"/>
              </w:rPr>
              <w:t>Местоимения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1632F">
              <w:rPr>
                <w:sz w:val="24"/>
                <w:szCs w:val="24"/>
                <w:lang w:val="en-US"/>
              </w:rPr>
              <w:t>:A</w:t>
            </w:r>
            <w:proofErr w:type="gramEnd"/>
            <w:r w:rsidRPr="00F1632F">
              <w:rPr>
                <w:sz w:val="24"/>
                <w:szCs w:val="24"/>
                <w:lang w:val="en-US"/>
              </w:rPr>
              <w:t xml:space="preserve"> lot of, much, many, a little, little, a few, few.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Cucumbers, soup, apples, cup, cheese, knives, fish, cakes, meat, potatoes, chicken, cans, bread, cherries.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lot of, much, many, a little, little, a few, few.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2/</w:t>
            </w:r>
            <w:r w:rsidRPr="00F1632F">
              <w:rPr>
                <w:bCs/>
                <w:sz w:val="24"/>
                <w:szCs w:val="24"/>
                <w:lang w:val="en-US"/>
              </w:rPr>
              <w:t>48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7.4  “</w:t>
            </w:r>
            <w:r w:rsidRPr="00F1632F">
              <w:rPr>
                <w:sz w:val="24"/>
                <w:szCs w:val="24"/>
                <w:lang w:val="en-US"/>
              </w:rPr>
              <w:t>British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meals</w:t>
            </w:r>
            <w:r w:rsidRPr="00F1632F">
              <w:rPr>
                <w:sz w:val="24"/>
                <w:szCs w:val="24"/>
              </w:rPr>
              <w:t>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Meal, roll, porridge, corn flakes, cream, buttered, boiled, ham, pickles, mutton chop, chips, biscuit, roast, sweet, nut.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Выполнение грамматических упражнений.</w:t>
            </w:r>
          </w:p>
          <w:p w:rsidR="00045651" w:rsidRPr="00F1632F" w:rsidRDefault="00045651" w:rsidP="00F1632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2/50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91472C">
        <w:trPr>
          <w:trHeight w:val="1965"/>
        </w:trPr>
        <w:tc>
          <w:tcPr>
            <w:tcW w:w="2820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7.5 Чтение</w:t>
            </w:r>
            <w:proofErr w:type="gramStart"/>
            <w:r w:rsidRPr="00F1632F">
              <w:rPr>
                <w:sz w:val="24"/>
                <w:szCs w:val="24"/>
              </w:rPr>
              <w:t xml:space="preserve"> ,</w:t>
            </w:r>
            <w:proofErr w:type="gramEnd"/>
            <w:r w:rsidRPr="00F1632F">
              <w:rPr>
                <w:sz w:val="24"/>
                <w:szCs w:val="24"/>
              </w:rPr>
              <w:t xml:space="preserve"> перевод рецепта.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Spinach, garlic, minced, grated, to chop, skillet, to stir, foam, to scramble, to serve.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Выполнение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грамматических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упражнений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2/52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91472C" w:rsidRPr="00F1632F" w:rsidTr="00F1632F">
        <w:trPr>
          <w:trHeight w:val="1608"/>
        </w:trPr>
        <w:tc>
          <w:tcPr>
            <w:tcW w:w="2820" w:type="dxa"/>
          </w:tcPr>
          <w:p w:rsidR="0091472C" w:rsidRPr="00E6101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6101F">
              <w:rPr>
                <w:b/>
                <w:sz w:val="24"/>
                <w:szCs w:val="24"/>
                <w:lang w:val="en-US"/>
              </w:rPr>
              <w:t>Unit</w:t>
            </w:r>
            <w:r w:rsidRPr="00E6101F">
              <w:rPr>
                <w:b/>
                <w:sz w:val="24"/>
                <w:szCs w:val="24"/>
              </w:rPr>
              <w:t xml:space="preserve"> 8 </w:t>
            </w:r>
            <w:r w:rsidRPr="00E6101F">
              <w:rPr>
                <w:b/>
                <w:sz w:val="24"/>
                <w:szCs w:val="24"/>
                <w:lang w:val="en-US"/>
              </w:rPr>
              <w:t>Shops</w:t>
            </w:r>
            <w:r w:rsidRPr="00E6101F">
              <w:rPr>
                <w:b/>
                <w:sz w:val="24"/>
                <w:szCs w:val="24"/>
              </w:rPr>
              <w:t xml:space="preserve"> </w:t>
            </w:r>
            <w:r w:rsidRPr="00E6101F">
              <w:rPr>
                <w:b/>
                <w:sz w:val="24"/>
                <w:szCs w:val="24"/>
                <w:lang w:val="en-US"/>
              </w:rPr>
              <w:t>and</w:t>
            </w:r>
            <w:r w:rsidRPr="00E6101F">
              <w:rPr>
                <w:b/>
                <w:sz w:val="24"/>
                <w:szCs w:val="24"/>
              </w:rPr>
              <w:t xml:space="preserve"> </w:t>
            </w:r>
            <w:r w:rsidRPr="00E6101F">
              <w:rPr>
                <w:b/>
                <w:sz w:val="24"/>
                <w:szCs w:val="24"/>
                <w:lang w:val="en-US"/>
              </w:rPr>
              <w:t>shopping</w:t>
            </w:r>
            <w:r w:rsidRPr="00E6101F">
              <w:rPr>
                <w:b/>
                <w:sz w:val="24"/>
                <w:szCs w:val="24"/>
              </w:rPr>
              <w:t>.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8.1 Неопределенные местоимения.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Grocer`s, baker`s, dairy, butcher`s</w:t>
            </w:r>
            <w:proofErr w:type="gramStart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,  ready</w:t>
            </w:r>
            <w:proofErr w:type="gramEnd"/>
            <w:r w:rsidRPr="00E6101F">
              <w:rPr>
                <w:rFonts w:eastAsia="Calibri"/>
                <w:bCs/>
                <w:i/>
                <w:sz w:val="24"/>
                <w:szCs w:val="24"/>
                <w:lang w:val="en-US"/>
              </w:rPr>
              <w:t>-made, fabric, china, linen, customer, counter, knitwear, pasta, flour, poultry, beetroot.</w:t>
            </w:r>
          </w:p>
          <w:p w:rsidR="0091472C" w:rsidRPr="00E6101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91472C" w:rsidRPr="00F1632F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1200" w:type="dxa"/>
          </w:tcPr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2/54</w:t>
            </w:r>
          </w:p>
        </w:tc>
        <w:tc>
          <w:tcPr>
            <w:tcW w:w="1538" w:type="dxa"/>
          </w:tcPr>
          <w:p w:rsidR="0091472C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6A1B2F">
              <w:rPr>
                <w:sz w:val="24"/>
                <w:szCs w:val="24"/>
                <w:lang w:val="en-US"/>
              </w:rPr>
              <w:t xml:space="preserve">  8.2 “</w:t>
            </w:r>
            <w:r w:rsidRPr="00F1632F">
              <w:rPr>
                <w:sz w:val="24"/>
                <w:szCs w:val="24"/>
                <w:lang w:val="en-US"/>
              </w:rPr>
              <w:t>What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do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shops</w:t>
            </w:r>
            <w:r w:rsidRPr="006A1B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offer</w:t>
            </w:r>
            <w:r w:rsidRPr="006A1B2F">
              <w:rPr>
                <w:sz w:val="24"/>
                <w:szCs w:val="24"/>
                <w:lang w:val="en-US"/>
              </w:rPr>
              <w:t xml:space="preserve">?”  </w:t>
            </w:r>
            <w:r w:rsidRPr="00F1632F">
              <w:rPr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Grocer`s, baker`s, dairy, butcher`s</w:t>
            </w:r>
            <w:proofErr w:type="gram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,  ready</w:t>
            </w:r>
            <w:proofErr w:type="gram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-made, fabric, china, linen, customer, counter, knitwear, pasta, flour, poultry, beetroot.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Грамматика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Выполнение лексико-грамматических упражнений.</w:t>
            </w:r>
          </w:p>
          <w:p w:rsidR="00045651" w:rsidRPr="00F1632F" w:rsidRDefault="00045651" w:rsidP="00F1632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045651" w:rsidRPr="00F1632F" w:rsidRDefault="00045651" w:rsidP="00F1632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2/56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91472C">
        <w:trPr>
          <w:trHeight w:val="2044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 8.3  Работа с диалогом “</w:t>
            </w:r>
            <w:r w:rsidRPr="00F1632F">
              <w:rPr>
                <w:sz w:val="24"/>
                <w:szCs w:val="24"/>
                <w:lang w:val="en-US"/>
              </w:rPr>
              <w:t>At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the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shoe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shop</w:t>
            </w:r>
            <w:r w:rsidRPr="00F1632F">
              <w:rPr>
                <w:sz w:val="24"/>
                <w:szCs w:val="24"/>
              </w:rPr>
              <w:t>”.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Выполнение упраж</w:t>
            </w:r>
            <w:r w:rsidR="0091472C">
              <w:rPr>
                <w:sz w:val="24"/>
                <w:szCs w:val="24"/>
              </w:rPr>
              <w:t>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I like doing shopping, I shop online, cheap, easy, convenient, better, choice,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stores , make a shopping list, buy goods in the sale, collect coupons, use a discount card.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 лексико-грамматических упражнений.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2/58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/>
                <w:bCs/>
                <w:sz w:val="24"/>
                <w:szCs w:val="24"/>
              </w:rPr>
              <w:t>Контрольная работа №3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2/60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9. Sports on land, in water, in the air.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9.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Player, team, opponent, to lose, to win, to score, to comprise, races, horse races, motor races, cycle races, cycling, skating, skiing, rowing, yachting, devoted.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lastRenderedPageBreak/>
              <w:t>Степени сравнения прилагательных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2\62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>Тема. 9.2 “</w:t>
            </w:r>
            <w:r w:rsidRPr="00F1632F">
              <w:rPr>
                <w:sz w:val="24"/>
                <w:szCs w:val="24"/>
                <w:lang w:val="en-US"/>
              </w:rPr>
              <w:t>Sports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and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games</w:t>
            </w:r>
            <w:r w:rsidRPr="00F1632F">
              <w:rPr>
                <w:sz w:val="24"/>
                <w:szCs w:val="24"/>
              </w:rPr>
              <w:t>”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Фонетика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Player, team, opponent, to lose, to win, to score, to comprise, races, horse races, motor races, cycle races, cycling, skating, skiing, rowing, yachting, devoted.</w:t>
            </w:r>
          </w:p>
          <w:p w:rsidR="00045651" w:rsidRPr="00F1632F" w:rsidRDefault="00045651" w:rsidP="00F1632F">
            <w:pPr>
              <w:jc w:val="both"/>
              <w:rPr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</w:t>
            </w:r>
            <w:r w:rsidRPr="00F1632F">
              <w:rPr>
                <w:i/>
                <w:sz w:val="24"/>
                <w:szCs w:val="24"/>
              </w:rPr>
              <w:t>матика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Степени сравнения прилагательных 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Pr="00F1632F">
              <w:rPr>
                <w:bCs/>
                <w:sz w:val="24"/>
                <w:szCs w:val="24"/>
              </w:rPr>
              <w:t>/</w:t>
            </w:r>
            <w:r w:rsidRPr="00F1632F">
              <w:rPr>
                <w:bCs/>
                <w:sz w:val="24"/>
                <w:szCs w:val="24"/>
                <w:lang w:val="en-US"/>
              </w:rPr>
              <w:t>64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C074A4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 9.3 Тебе интересен спорт?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Figure skating, draughts, windsurfing, table tennis, skiing, cycling, rugby, boxing, roc climbing, water polo, hockey, basketball, chess, water skiing, curling.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Закрепление грамматического материала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2/66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10. What are you doing now?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 10.1 </w:t>
            </w:r>
            <w:r w:rsidRPr="00F1632F">
              <w:rPr>
                <w:sz w:val="24"/>
                <w:szCs w:val="24"/>
                <w:lang w:val="en-US"/>
              </w:rPr>
              <w:t>The present continuous.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is your friend doing right now?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is going on outside?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are you dreaming about?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What do you think is going on…?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Where are people swimming, sunbathing and sailing?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present continuous, </w:t>
            </w:r>
            <w:r w:rsidRPr="00F1632F">
              <w:rPr>
                <w:bCs/>
                <w:i/>
                <w:sz w:val="24"/>
                <w:szCs w:val="24"/>
              </w:rPr>
              <w:t>конструкция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2/68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lastRenderedPageBreak/>
              <w:t xml:space="preserve">Тема  10.2 “ </w:t>
            </w:r>
            <w:r w:rsidRPr="00F1632F">
              <w:rPr>
                <w:sz w:val="24"/>
                <w:szCs w:val="24"/>
                <w:lang w:val="en-US"/>
              </w:rPr>
              <w:t>Planning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a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trip</w:t>
            </w:r>
            <w:r w:rsidRPr="00F1632F">
              <w:rPr>
                <w:sz w:val="24"/>
                <w:szCs w:val="24"/>
              </w:rPr>
              <w:t>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по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rFonts w:eastAsia="Calibri"/>
                <w:bCs/>
                <w:i/>
                <w:sz w:val="24"/>
                <w:szCs w:val="24"/>
              </w:rPr>
              <w:t>теме</w:t>
            </w: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decide, place of interest, to arrive, coach, suggestion, ferry, deck, cabin, lounge, entertainment, suite, helicopter, attraction.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present continuous,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конструкция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</w:rPr>
              <w:t>2/70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 xml:space="preserve">Unit 11. Moscow: </w:t>
            </w:r>
            <w:proofErr w:type="gramStart"/>
            <w:r w:rsidRPr="00F1632F">
              <w:rPr>
                <w:b/>
                <w:sz w:val="24"/>
                <w:szCs w:val="24"/>
                <w:lang w:val="en-US"/>
              </w:rPr>
              <w:t>Its</w:t>
            </w:r>
            <w:proofErr w:type="gramEnd"/>
            <w:r w:rsidRPr="00F1632F">
              <w:rPr>
                <w:b/>
                <w:sz w:val="24"/>
                <w:szCs w:val="24"/>
                <w:lang w:val="en-US"/>
              </w:rPr>
              <w:t xml:space="preserve"> past and present.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 xml:space="preserve">Тема 11.1   </w:t>
            </w:r>
            <w:r w:rsidRPr="00F1632F">
              <w:rPr>
                <w:sz w:val="24"/>
                <w:szCs w:val="24"/>
                <w:lang w:val="en-US"/>
              </w:rPr>
              <w:t>The past simple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rPr>
                <w:rFonts w:ascii="Calibri" w:hAnsi="Calibri"/>
                <w:i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A school trip, go on an excursion, look around, feel excited, learn something new in a different environment, useful, enjoy the trip;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 xml:space="preserve">Go by air, a helicopter, a scientific expedition, to see off, to wave, make a discovery, dangerous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</w:rPr>
              <w:t>The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past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, наречия и словосочетания характерные для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t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he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past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</w:rPr>
              <w:t>simple</w:t>
            </w:r>
            <w:proofErr w:type="spellEnd"/>
            <w:r w:rsidRPr="00F1632F">
              <w:rPr>
                <w:bCs/>
                <w:i/>
                <w:sz w:val="24"/>
                <w:szCs w:val="24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2/72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91472C">
        <w:trPr>
          <w:trHeight w:val="2430"/>
        </w:trPr>
        <w:tc>
          <w:tcPr>
            <w:tcW w:w="2820" w:type="dxa"/>
          </w:tcPr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11.2 Конструкция </w:t>
            </w:r>
            <w:r w:rsidRPr="00F1632F">
              <w:rPr>
                <w:sz w:val="24"/>
                <w:szCs w:val="24"/>
                <w:lang w:val="en-US"/>
              </w:rPr>
              <w:t>Used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to</w:t>
            </w:r>
            <w:r w:rsidRPr="00F1632F">
              <w:rPr>
                <w:sz w:val="24"/>
                <w:szCs w:val="24"/>
              </w:rPr>
              <w:t xml:space="preserve"> + инфинитив. 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A school trip, go on an excursion, look around, feel excited, learn something new in a different environment, useful, enjoy the trip;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Go by air, a helicopter, a scientific expedition, to see off, to wave, make a discovery, dangerous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Конструкция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Used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</w:rPr>
              <w:t>to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 + инфинитив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2/74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91472C" w:rsidRPr="00F1632F" w:rsidTr="00E11D09">
        <w:trPr>
          <w:trHeight w:val="418"/>
        </w:trPr>
        <w:tc>
          <w:tcPr>
            <w:tcW w:w="2820" w:type="dxa"/>
          </w:tcPr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727F82">
              <w:rPr>
                <w:sz w:val="24"/>
                <w:szCs w:val="24"/>
                <w:lang w:val="en-US"/>
              </w:rPr>
              <w:t xml:space="preserve"> 11.</w:t>
            </w:r>
            <w:r>
              <w:rPr>
                <w:sz w:val="24"/>
                <w:szCs w:val="24"/>
              </w:rPr>
              <w:t xml:space="preserve">3 </w:t>
            </w:r>
            <w:r w:rsidRPr="00E6101F">
              <w:rPr>
                <w:sz w:val="24"/>
                <w:szCs w:val="24"/>
                <w:lang w:val="en-US"/>
              </w:rPr>
              <w:t>“ Moscow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 xml:space="preserve">  Forever Young 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>and  Beautiful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>”.</w:t>
            </w:r>
            <w:r w:rsidRPr="00E6101F">
              <w:rPr>
                <w:sz w:val="24"/>
                <w:szCs w:val="24"/>
              </w:rPr>
              <w:t>Выполнение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лексических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упражнений</w:t>
            </w:r>
            <w:r w:rsidRPr="00E6101F">
              <w:rPr>
                <w:sz w:val="24"/>
                <w:szCs w:val="24"/>
                <w:lang w:val="en-US"/>
              </w:rPr>
              <w:t>.</w:t>
            </w: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91472C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Лексика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  <w:lang w:val="en-US"/>
              </w:rPr>
              <w:t>Muscovite, to be governed, city council, mayor, network, civilian, spot, cathedral, liberator, to occur, to host.</w:t>
            </w:r>
          </w:p>
          <w:p w:rsidR="0091472C" w:rsidRPr="00727F82" w:rsidRDefault="0091472C" w:rsidP="0091472C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t>Грамматика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  <w:r w:rsidRPr="00727F82">
              <w:rPr>
                <w:rFonts w:eastAsia="Calibri"/>
                <w:bCs/>
                <w:i/>
                <w:sz w:val="24"/>
                <w:szCs w:val="24"/>
              </w:rPr>
              <w:lastRenderedPageBreak/>
              <w:t>Выполнение грамматических упражнений.</w:t>
            </w:r>
          </w:p>
          <w:p w:rsidR="00E11D09" w:rsidRPr="00F1632F" w:rsidRDefault="00E11D09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2/76</w:t>
            </w:r>
          </w:p>
        </w:tc>
        <w:tc>
          <w:tcPr>
            <w:tcW w:w="1538" w:type="dxa"/>
          </w:tcPr>
          <w:p w:rsidR="0091472C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91472C" w:rsidRPr="00F1632F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91472C" w:rsidRDefault="0091472C" w:rsidP="0091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91472C" w:rsidRPr="00F1632F" w:rsidRDefault="0091472C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E11D09">
        <w:trPr>
          <w:trHeight w:val="3123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12. “Russia – our beloved country…”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>. 12.1 The future simple.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Are you interested in politics? Why?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How do you stay informed on current events in Russia?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Do you discuss politics with your friends?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Do you have the right to vote?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</w:t>
            </w:r>
            <w:r w:rsidRPr="00F1632F">
              <w:rPr>
                <w:i/>
                <w:sz w:val="24"/>
                <w:szCs w:val="24"/>
              </w:rPr>
              <w:t>ка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The future simple, </w:t>
            </w:r>
            <w:r w:rsidRPr="00F1632F">
              <w:rPr>
                <w:bCs/>
                <w:i/>
                <w:sz w:val="24"/>
                <w:szCs w:val="24"/>
              </w:rPr>
              <w:t>наречия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и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словосочетания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характерные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для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the future simple</w:t>
            </w: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2/78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12.2 “ The political system of Russia”.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To be set up, destruction, independent, sovereign, nation, to elect, branch of power, armed forces, treaty, to enforce, law, chamber, chairman, bill, to approve.</w:t>
            </w:r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</w:p>
          <w:p w:rsidR="00045651" w:rsidRPr="00F1632F" w:rsidRDefault="00045651" w:rsidP="00F1632F">
            <w:pPr>
              <w:jc w:val="both"/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The future simple,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наречия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словосочетания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характерные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для</w:t>
            </w:r>
            <w:proofErr w:type="spellEnd"/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 xml:space="preserve"> the future simple.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2/4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>Контрольная работа №4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2/6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13.A glimpse of Britain.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13.1  Работа над ошибками.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 Страдательный залог. 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Oxford University, Big Ben, Museum of Art, double-decker, 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coca-cola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cricket, pudding, Stars and Stripes, kilt, hamburger.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Страдательный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залог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13.2 “Some facts about the UK”.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Страдательный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залог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Pr="00F1632F">
              <w:rPr>
                <w:bCs/>
                <w:sz w:val="24"/>
                <w:szCs w:val="24"/>
              </w:rPr>
              <w:t>/86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2/10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13.3  Выполнение лексико-грамматических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Закрепление грамматического материала.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2/88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2/12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</w:t>
            </w:r>
            <w:r w:rsidRPr="00F1632F">
              <w:rPr>
                <w:b/>
                <w:sz w:val="24"/>
                <w:szCs w:val="24"/>
              </w:rPr>
              <w:t xml:space="preserve"> 14. </w:t>
            </w:r>
            <w:r w:rsidRPr="00F1632F">
              <w:rPr>
                <w:b/>
                <w:sz w:val="24"/>
                <w:szCs w:val="24"/>
                <w:lang w:val="en-US"/>
              </w:rPr>
              <w:t>Customs</w:t>
            </w:r>
            <w:r w:rsidRPr="00F1632F">
              <w:rPr>
                <w:b/>
                <w:sz w:val="24"/>
                <w:szCs w:val="24"/>
              </w:rPr>
              <w:t xml:space="preserve">, </w:t>
            </w:r>
            <w:r w:rsidRPr="00F1632F">
              <w:rPr>
                <w:b/>
                <w:sz w:val="24"/>
                <w:szCs w:val="24"/>
                <w:lang w:val="en-US"/>
              </w:rPr>
              <w:t>traditions</w:t>
            </w:r>
            <w:r w:rsidRPr="00F1632F">
              <w:rPr>
                <w:b/>
                <w:sz w:val="24"/>
                <w:szCs w:val="24"/>
              </w:rPr>
              <w:t xml:space="preserve">, </w:t>
            </w:r>
            <w:r w:rsidRPr="00F1632F">
              <w:rPr>
                <w:b/>
                <w:sz w:val="24"/>
                <w:szCs w:val="24"/>
                <w:lang w:val="en-US"/>
              </w:rPr>
              <w:t>superstitions</w:t>
            </w:r>
            <w:r w:rsidRPr="00F1632F">
              <w:rPr>
                <w:b/>
                <w:sz w:val="24"/>
                <w:szCs w:val="24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14.1 Артикли с географическими названиями. Артикли с названиями стран света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Christmas, Halloween, Thanksgiving Day, Easter, St Valentine`s Day, rabbit, costume, heart, stocking, turkey, feast, deer, pumpkin, Santa Claus.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 Артикль.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2/90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14.2 </w:t>
            </w:r>
            <w:r w:rsidRPr="00F1632F">
              <w:rPr>
                <w:sz w:val="24"/>
                <w:szCs w:val="24"/>
              </w:rPr>
              <w:t>Работа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с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текстом</w:t>
            </w:r>
            <w:r w:rsidRPr="00F1632F">
              <w:rPr>
                <w:sz w:val="24"/>
                <w:szCs w:val="24"/>
                <w:lang w:val="en-US"/>
              </w:rPr>
              <w:t xml:space="preserve"> “What are their traditions?”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Custom, wassail, precedent, feature, blessing, priest, prairie, bone.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 упражнений.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2/92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 14.3 Составление таблицы. “</w:t>
            </w:r>
            <w:r w:rsidRPr="00F1632F">
              <w:rPr>
                <w:sz w:val="24"/>
                <w:szCs w:val="24"/>
                <w:lang w:val="en-US"/>
              </w:rPr>
              <w:t>Country</w:t>
            </w:r>
            <w:r w:rsidRPr="00F1632F">
              <w:rPr>
                <w:sz w:val="24"/>
                <w:szCs w:val="24"/>
              </w:rPr>
              <w:t xml:space="preserve">. </w:t>
            </w:r>
            <w:r w:rsidRPr="00F1632F">
              <w:rPr>
                <w:sz w:val="24"/>
                <w:szCs w:val="24"/>
                <w:lang w:val="en-US"/>
              </w:rPr>
              <w:t>Birthday traditions</w:t>
            </w:r>
            <w:r w:rsidRPr="00F1632F">
              <w:rPr>
                <w:sz w:val="24"/>
                <w:szCs w:val="24"/>
              </w:rPr>
              <w:t>”</w:t>
            </w:r>
            <w:r w:rsidRPr="00F1632F">
              <w:rPr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 Custom, wassail, precedent, feature, blessing, priest, prairie, bone.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Выполнение</w:t>
            </w:r>
            <w:r w:rsidRPr="006A1B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</w:rPr>
              <w:t>упражнений</w:t>
            </w:r>
            <w:r w:rsidRPr="006A1B2F">
              <w:rPr>
                <w:bCs/>
                <w:i/>
                <w:sz w:val="24"/>
                <w:szCs w:val="24"/>
              </w:rPr>
              <w:t>.</w:t>
            </w:r>
          </w:p>
          <w:p w:rsidR="006A1B2F" w:rsidRPr="006A1B2F" w:rsidRDefault="006A1B2F" w:rsidP="006A1B2F">
            <w:pPr>
              <w:jc w:val="both"/>
              <w:rPr>
                <w:rFonts w:eastAsia="Calibri"/>
                <w:bCs/>
                <w:i/>
              </w:rPr>
            </w:pPr>
            <w:r w:rsidRPr="006A1B2F">
              <w:rPr>
                <w:i/>
                <w:color w:val="000000"/>
                <w:lang w:eastAsia="zh-CN"/>
              </w:rPr>
              <w:t>Перевод профессионально-ориентированного текста со словарём</w:t>
            </w:r>
            <w:r w:rsidRPr="006A1B2F">
              <w:rPr>
                <w:rFonts w:ascii="Arial" w:hAnsi="Arial" w:cs="Arial"/>
                <w:i/>
                <w:color w:val="000000"/>
                <w:lang w:eastAsia="zh-CN"/>
              </w:rPr>
              <w:t>:</w:t>
            </w:r>
          </w:p>
          <w:p w:rsidR="00045651" w:rsidRPr="00F1632F" w:rsidRDefault="00045651" w:rsidP="00F1632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2/94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E11D09">
        <w:trPr>
          <w:trHeight w:val="1815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Unit15. The countryside or the big city.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15.1 Герундий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University, meadow, horse, lift, orchard, pig, metro, well, shepherd, theatre, harvest, farm.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 </w:t>
            </w: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Герундий. Выполнение упражнений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2/96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2/20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E11D09" w:rsidTr="00F1632F">
        <w:trPr>
          <w:trHeight w:val="1206"/>
        </w:trPr>
        <w:tc>
          <w:tcPr>
            <w:tcW w:w="2820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E6101F">
              <w:rPr>
                <w:sz w:val="24"/>
                <w:szCs w:val="24"/>
              </w:rPr>
              <w:t>Тема</w:t>
            </w:r>
            <w:r w:rsidRPr="00E6101F">
              <w:rPr>
                <w:sz w:val="24"/>
                <w:szCs w:val="24"/>
                <w:lang w:val="en-US"/>
              </w:rPr>
              <w:t xml:space="preserve"> 15.2 </w:t>
            </w:r>
            <w:r w:rsidRPr="00E6101F">
              <w:rPr>
                <w:sz w:val="24"/>
                <w:szCs w:val="24"/>
              </w:rPr>
              <w:t>Работа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с</w:t>
            </w:r>
            <w:r w:rsidRPr="00E6101F">
              <w:rPr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sz w:val="24"/>
                <w:szCs w:val="24"/>
              </w:rPr>
              <w:t>текстом</w:t>
            </w:r>
            <w:r w:rsidRPr="00E6101F">
              <w:rPr>
                <w:sz w:val="24"/>
                <w:szCs w:val="24"/>
                <w:lang w:val="en-US"/>
              </w:rPr>
              <w:t xml:space="preserve"> “Living in a city or a village</w:t>
            </w:r>
            <w:proofErr w:type="gramStart"/>
            <w:r w:rsidRPr="00E6101F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  <w:r w:rsidRPr="00E6101F">
              <w:rPr>
                <w:sz w:val="24"/>
                <w:szCs w:val="24"/>
                <w:lang w:val="en-US"/>
              </w:rPr>
              <w:t xml:space="preserve"> advantages and disadvantages”.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Facility, environment, to pollute, noise, vehicle, community, to face, to supply.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Герундий</w:t>
            </w:r>
            <w:proofErr w:type="spellEnd"/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Выполнение</w:t>
            </w:r>
            <w:proofErr w:type="spellEnd"/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01F">
              <w:rPr>
                <w:bCs/>
                <w:i/>
                <w:sz w:val="24"/>
                <w:szCs w:val="24"/>
                <w:lang w:val="en-US"/>
              </w:rPr>
              <w:t>упражнений</w:t>
            </w:r>
            <w:proofErr w:type="spellEnd"/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2/98</w:t>
            </w:r>
          </w:p>
        </w:tc>
        <w:tc>
          <w:tcPr>
            <w:tcW w:w="1538" w:type="dxa"/>
          </w:tcPr>
          <w:p w:rsidR="00E11D09" w:rsidRP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045651" w:rsidRPr="00F1632F" w:rsidTr="00E11D09">
        <w:trPr>
          <w:trHeight w:val="222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16. The Olympic movement.</w:t>
            </w:r>
          </w:p>
          <w:p w:rsidR="00045651" w:rsidRPr="006A1B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  <w:lang w:val="en-US"/>
              </w:rPr>
              <w:t xml:space="preserve">  </w:t>
            </w: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16.1 The Present Perfect and The Past Perfect, The Past Simple.</w:t>
            </w: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6A1B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Running, volleyball, jumping, wrestling, draughts, rugby, swimming, hockey, chess, water polo, tennis, football.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</w:tc>
        <w:tc>
          <w:tcPr>
            <w:tcW w:w="1200" w:type="dxa"/>
          </w:tcPr>
          <w:p w:rsidR="00045651" w:rsidRPr="00F163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2/100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F1632F" w:rsidTr="00F1632F">
        <w:trPr>
          <w:trHeight w:val="801"/>
        </w:trPr>
        <w:tc>
          <w:tcPr>
            <w:tcW w:w="2820" w:type="dxa"/>
          </w:tcPr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16. 2 Работа с текстом “</w:t>
            </w:r>
            <w:r w:rsidRPr="00E6101F">
              <w:rPr>
                <w:sz w:val="24"/>
                <w:szCs w:val="24"/>
                <w:lang w:val="en-US"/>
              </w:rPr>
              <w:t>The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Olympic</w:t>
            </w:r>
            <w:r w:rsidRPr="00E6101F">
              <w:rPr>
                <w:sz w:val="24"/>
                <w:szCs w:val="24"/>
              </w:rPr>
              <w:t xml:space="preserve"> </w:t>
            </w:r>
            <w:r w:rsidRPr="00E6101F">
              <w:rPr>
                <w:sz w:val="24"/>
                <w:szCs w:val="24"/>
                <w:lang w:val="en-US"/>
              </w:rPr>
              <w:t>Games</w:t>
            </w:r>
            <w:r w:rsidRPr="00E6101F">
              <w:rPr>
                <w:sz w:val="24"/>
                <w:szCs w:val="24"/>
              </w:rPr>
              <w:t>”.</w:t>
            </w: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</w:rPr>
              <w:t>Лексика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</w:rPr>
              <w:t>Грамматика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2/102</w:t>
            </w:r>
          </w:p>
        </w:tc>
        <w:tc>
          <w:tcPr>
            <w:tcW w:w="1538" w:type="dxa"/>
          </w:tcPr>
          <w:p w:rsidR="00E11D09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16.3 Выполнение лексических и грамматических упражнений.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Грамматика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The Present Perfect and The Past Perfect, The Past Simple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2/104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>Контрольная работа №5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2/106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17. Art and culture.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17.1  </w:t>
            </w:r>
            <w:r w:rsidRPr="00F1632F">
              <w:rPr>
                <w:sz w:val="24"/>
                <w:szCs w:val="24"/>
              </w:rPr>
              <w:t>Модальные</w:t>
            </w:r>
            <w:r w:rsidRPr="00F1632F">
              <w:rPr>
                <w:sz w:val="24"/>
                <w:szCs w:val="24"/>
                <w:lang w:val="en-US"/>
              </w:rPr>
              <w:t xml:space="preserve"> </w:t>
            </w:r>
            <w:r w:rsidRPr="00F1632F">
              <w:rPr>
                <w:sz w:val="24"/>
                <w:szCs w:val="24"/>
              </w:rPr>
              <w:t>глаголы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lastRenderedPageBreak/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Лексика</w:t>
            </w:r>
            <w:proofErr w:type="spell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What kind of art do you like best?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lastRenderedPageBreak/>
              <w:t xml:space="preserve">Who are your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favourite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(writers, painters).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What are they fames for?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Грамматика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rFonts w:eastAsia="Calibri"/>
                <w:bCs/>
                <w:i/>
                <w:sz w:val="24"/>
                <w:szCs w:val="24"/>
                <w:lang w:val="en-US"/>
              </w:rPr>
              <w:t>Modal verbs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1AC5F9" wp14:editId="6D299348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530860</wp:posOffset>
                      </wp:positionV>
                      <wp:extent cx="152400" cy="914400"/>
                      <wp:effectExtent l="9525" t="13335" r="9525" b="5715"/>
                      <wp:wrapNone/>
                      <wp:docPr id="1" name="Пра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914400"/>
                              </a:xfrm>
                              <a:prstGeom prst="rightBrace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62.55pt;margin-top:41.8pt;width:12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"/>
                  </w:pict>
                </mc:Fallback>
              </mc:AlternateContent>
            </w:r>
            <w:r w:rsidRPr="00F1632F">
              <w:rPr>
                <w:i/>
                <w:sz w:val="24"/>
                <w:szCs w:val="24"/>
                <w:lang w:val="en-US"/>
              </w:rPr>
              <w:t>Modal verbs – expressing degrees of probability in the past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Must</w:t>
            </w:r>
          </w:p>
          <w:p w:rsidR="00045651" w:rsidRPr="00F1632F" w:rsidRDefault="00045651" w:rsidP="00F1632F">
            <w:pPr>
              <w:tabs>
                <w:tab w:val="right" w:pos="1769"/>
              </w:tabs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May/might</w:t>
            </w:r>
            <w:r w:rsidRPr="00F1632F">
              <w:rPr>
                <w:i/>
                <w:sz w:val="24"/>
                <w:szCs w:val="24"/>
                <w:lang w:val="en-US"/>
              </w:rPr>
              <w:tab/>
              <w:t>+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Can/could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Can’t/couldn’t</w:t>
            </w: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rPr>
                <w:i/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  <w:lang w:val="en-US"/>
              </w:rPr>
              <w:t>+ have + V3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2/108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lastRenderedPageBreak/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17.2 “The Russian Art Heritage ”.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dancing, heritage</w:t>
            </w:r>
            <w:proofErr w:type="gramStart"/>
            <w:r w:rsidRPr="00F1632F">
              <w:rPr>
                <w:bCs/>
                <w:i/>
                <w:sz w:val="24"/>
                <w:szCs w:val="24"/>
                <w:lang w:val="en-US"/>
              </w:rPr>
              <w:t>,  to</w:t>
            </w:r>
            <w:proofErr w:type="gram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reflect,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admiration,valuable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canvas, pottery, volume, cathedral.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Модальные глаголы.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F1632F">
              <w:rPr>
                <w:bCs/>
                <w:sz w:val="24"/>
                <w:szCs w:val="24"/>
                <w:lang w:val="en-US"/>
              </w:rPr>
              <w:t>2</w:t>
            </w:r>
            <w:r w:rsidRPr="00F1632F">
              <w:rPr>
                <w:bCs/>
                <w:sz w:val="24"/>
                <w:szCs w:val="24"/>
              </w:rPr>
              <w:t>/</w:t>
            </w:r>
            <w:r w:rsidRPr="00F1632F">
              <w:rPr>
                <w:bCs/>
                <w:sz w:val="24"/>
                <w:szCs w:val="24"/>
                <w:lang w:val="en-US"/>
              </w:rPr>
              <w:t>110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17.3 . “What do you think of television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dancing, heritage</w:t>
            </w:r>
            <w:proofErr w:type="gramStart"/>
            <w:r w:rsidRPr="00F1632F">
              <w:rPr>
                <w:bCs/>
                <w:i/>
                <w:sz w:val="24"/>
                <w:szCs w:val="24"/>
                <w:lang w:val="en-US"/>
              </w:rPr>
              <w:t>,  to</w:t>
            </w:r>
            <w:proofErr w:type="gram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reflect,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admiration,valuable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canvas, pottery, volume, cathedral.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Модальные глаголы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2/112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17.4Выполнение лексических и 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Drawing, painting, recording, playing, dancing, heritage</w:t>
            </w:r>
            <w:proofErr w:type="gramStart"/>
            <w:r w:rsidRPr="00F1632F">
              <w:rPr>
                <w:bCs/>
                <w:i/>
                <w:sz w:val="24"/>
                <w:szCs w:val="24"/>
                <w:lang w:val="en-US"/>
              </w:rPr>
              <w:t>,  to</w:t>
            </w:r>
            <w:proofErr w:type="gram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reflect,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admiration,valuable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canvas, pottery, volume, cathedral.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lastRenderedPageBreak/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Модальные глаголы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lastRenderedPageBreak/>
              <w:t>2/114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 18. Wonders of the World.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 18.1 Условные предложения.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Ancient, build,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find, huge, populated, against, died, natural, rest.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Условные предложения. Союзы, используемые в придаточных предложениях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2/116</w:t>
            </w: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F1632F">
              <w:rPr>
                <w:sz w:val="24"/>
                <w:szCs w:val="24"/>
              </w:rPr>
              <w:t>Тема</w:t>
            </w:r>
            <w:r w:rsidRPr="00F1632F">
              <w:rPr>
                <w:sz w:val="24"/>
                <w:szCs w:val="24"/>
                <w:lang w:val="en-US"/>
              </w:rPr>
              <w:t xml:space="preserve"> 18.2 “ The temple of Artemis at Ephesus”.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  <w:proofErr w:type="gramStart"/>
            <w:r w:rsidRPr="00F1632F">
              <w:rPr>
                <w:bCs/>
                <w:i/>
                <w:sz w:val="24"/>
                <w:szCs w:val="24"/>
                <w:lang w:val="en-US"/>
              </w:rPr>
              <w:t>Ancient</w:t>
            </w:r>
            <w:proofErr w:type="gram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, build,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find, huge, populated, against, died, natural, rest, temple, unique, hunting, marble, to reveal, pilgrim, ivory, earring.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Условные предложения. Союзы, используемые в придаточных предложениях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2/118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1632F"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18.3Выполнение лексических и грамматических упражнений.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</w:rPr>
              <w:t>Лексика</w:t>
            </w:r>
            <w:proofErr w:type="gramStart"/>
            <w:r w:rsidRPr="00F1632F">
              <w:rPr>
                <w:bCs/>
                <w:i/>
                <w:sz w:val="24"/>
                <w:szCs w:val="24"/>
                <w:lang w:val="en-US"/>
              </w:rPr>
              <w:t>Ancient</w:t>
            </w:r>
            <w:proofErr w:type="gramEnd"/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, build, </w:t>
            </w:r>
            <w:proofErr w:type="spellStart"/>
            <w:r w:rsidRPr="00F1632F">
              <w:rPr>
                <w:bCs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Pr="00F1632F">
              <w:rPr>
                <w:bCs/>
                <w:i/>
                <w:sz w:val="24"/>
                <w:szCs w:val="24"/>
                <w:lang w:val="en-US"/>
              </w:rPr>
              <w:t>, find, huge, populated, against, died, natural, rest, temple, unique, hunting, marble, to reveal, pilgrim, ivory, earring.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Условные предложения. Союзы, используемые в придаточных предложениях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2/120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b/>
                <w:bCs/>
                <w:i/>
                <w:sz w:val="24"/>
                <w:szCs w:val="24"/>
              </w:rPr>
              <w:t>Контрольная работа №6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2/122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045651" w:rsidRPr="00C074A4" w:rsidRDefault="00045651" w:rsidP="00C074A4">
            <w:pPr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lastRenderedPageBreak/>
              <w:t>Unit</w:t>
            </w:r>
            <w:r w:rsidRPr="00F1632F">
              <w:rPr>
                <w:b/>
                <w:sz w:val="24"/>
                <w:szCs w:val="24"/>
              </w:rPr>
              <w:t xml:space="preserve"> 19. </w:t>
            </w:r>
            <w:r w:rsidRPr="00F1632F">
              <w:rPr>
                <w:b/>
                <w:sz w:val="24"/>
                <w:szCs w:val="24"/>
                <w:lang w:val="en-US"/>
              </w:rPr>
              <w:t>Man</w:t>
            </w:r>
            <w:r w:rsidRPr="00F1632F">
              <w:rPr>
                <w:b/>
                <w:sz w:val="24"/>
                <w:szCs w:val="24"/>
              </w:rPr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and</w:t>
            </w:r>
            <w:r w:rsidRPr="00F1632F">
              <w:rPr>
                <w:b/>
                <w:sz w:val="24"/>
                <w:szCs w:val="24"/>
              </w:rPr>
              <w:t xml:space="preserve"> </w:t>
            </w:r>
            <w:r w:rsidRPr="00F1632F">
              <w:rPr>
                <w:b/>
                <w:sz w:val="24"/>
                <w:szCs w:val="24"/>
                <w:lang w:val="en-US"/>
              </w:rPr>
              <w:t>nature</w:t>
            </w:r>
            <w:r w:rsidRPr="00F1632F">
              <w:rPr>
                <w:b/>
                <w:sz w:val="24"/>
                <w:szCs w:val="24"/>
              </w:rPr>
              <w:t>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19.1 Согласование времен.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Прямая и косвенная речь.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>Согласование времен.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>Прямая и косвенная речь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2/124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E11D09">
        <w:trPr>
          <w:trHeight w:val="1935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>Тема 19.2 “</w:t>
            </w:r>
            <w:r w:rsidRPr="00F1632F">
              <w:rPr>
                <w:sz w:val="24"/>
                <w:szCs w:val="24"/>
                <w:lang w:val="en-US"/>
              </w:rPr>
              <w:t>Animals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in</w:t>
            </w:r>
            <w:r w:rsidRPr="00F1632F">
              <w:rPr>
                <w:sz w:val="24"/>
                <w:szCs w:val="24"/>
              </w:rPr>
              <w:t xml:space="preserve"> </w:t>
            </w:r>
            <w:r w:rsidRPr="00F1632F">
              <w:rPr>
                <w:sz w:val="24"/>
                <w:szCs w:val="24"/>
                <w:lang w:val="en-US"/>
              </w:rPr>
              <w:t>danger</w:t>
            </w:r>
            <w:r w:rsidRPr="00F1632F">
              <w:rPr>
                <w:sz w:val="24"/>
                <w:szCs w:val="24"/>
              </w:rPr>
              <w:t>”.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Danger, species, to hunt, to damage, priest, rare, to disappear, to survive, to weigh, mammal, cruel.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>Согласование времен.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F1632F">
              <w:rPr>
                <w:i/>
                <w:sz w:val="24"/>
                <w:szCs w:val="24"/>
              </w:rPr>
              <w:t>Прямая и косвенная речь</w:t>
            </w: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2/126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b/>
                <w:bCs/>
                <w:sz w:val="24"/>
                <w:szCs w:val="24"/>
              </w:rPr>
              <w:t>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F1632F" w:rsidTr="00E11D09">
        <w:trPr>
          <w:trHeight w:val="2197"/>
        </w:trPr>
        <w:tc>
          <w:tcPr>
            <w:tcW w:w="2820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6101F">
              <w:rPr>
                <w:sz w:val="24"/>
                <w:szCs w:val="24"/>
              </w:rPr>
              <w:t>Тема 19.3 Выполнение лексических и грамматических упражнений.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Danger, species, to hunt, to damage, priest, rare, to disappear, to survive, to weigh, mammal, cruel.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Грамматика.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</w:rPr>
            </w:pPr>
            <w:r w:rsidRPr="00E6101F">
              <w:rPr>
                <w:i/>
                <w:sz w:val="24"/>
                <w:szCs w:val="24"/>
              </w:rPr>
              <w:t>Согласование времен.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Прямая и косвенная речь</w:t>
            </w:r>
          </w:p>
        </w:tc>
        <w:tc>
          <w:tcPr>
            <w:tcW w:w="1200" w:type="dxa"/>
          </w:tcPr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2/128</w:t>
            </w:r>
          </w:p>
        </w:tc>
        <w:tc>
          <w:tcPr>
            <w:tcW w:w="1538" w:type="dxa"/>
          </w:tcPr>
          <w:p w:rsidR="00E11D09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E11D09">
        <w:trPr>
          <w:trHeight w:val="1740"/>
        </w:trPr>
        <w:tc>
          <w:tcPr>
            <w:tcW w:w="282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  <w:r w:rsidRPr="00F1632F">
              <w:rPr>
                <w:b/>
                <w:sz w:val="24"/>
                <w:szCs w:val="24"/>
                <w:lang w:val="en-US"/>
              </w:rPr>
              <w:t>Unit 20. The way into a career.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</w:rPr>
              <w:t xml:space="preserve">Тема 20.1 Времена группы </w:t>
            </w:r>
            <w:r w:rsidRPr="00F1632F">
              <w:rPr>
                <w:sz w:val="24"/>
                <w:szCs w:val="24"/>
                <w:lang w:val="en-US"/>
              </w:rPr>
              <w:t>Perfect</w:t>
            </w:r>
            <w:r w:rsidRPr="00F1632F">
              <w:rPr>
                <w:sz w:val="24"/>
                <w:szCs w:val="24"/>
              </w:rPr>
              <w:t xml:space="preserve"> </w:t>
            </w:r>
          </w:p>
          <w:p w:rsidR="00045651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1632F">
              <w:rPr>
                <w:sz w:val="24"/>
                <w:szCs w:val="24"/>
                <w:lang w:val="en-US"/>
              </w:rPr>
              <w:t>Continuous</w:t>
            </w:r>
            <w:r w:rsidRPr="00F1632F">
              <w:rPr>
                <w:sz w:val="24"/>
                <w:szCs w:val="24"/>
              </w:rPr>
              <w:t>.</w:t>
            </w: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For</w:t>
            </w:r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an</w:t>
            </w:r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hour</w:t>
            </w:r>
            <w:r w:rsidRPr="00F1632F">
              <w:rPr>
                <w:bCs/>
                <w:i/>
                <w:sz w:val="24"/>
                <w:szCs w:val="24"/>
              </w:rPr>
              <w:t xml:space="preserve"> |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week</w:t>
            </w:r>
            <w:r w:rsidRPr="00F1632F">
              <w:rPr>
                <w:bCs/>
                <w:i/>
                <w:sz w:val="24"/>
                <w:szCs w:val="24"/>
              </w:rPr>
              <w:t xml:space="preserve">|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month</w:t>
            </w:r>
            <w:r w:rsidRPr="00F1632F">
              <w:rPr>
                <w:bCs/>
                <w:i/>
                <w:sz w:val="24"/>
                <w:szCs w:val="24"/>
              </w:rPr>
              <w:t xml:space="preserve">|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year</w:t>
            </w:r>
            <w:r w:rsidRPr="00F1632F">
              <w:rPr>
                <w:bCs/>
                <w:i/>
                <w:sz w:val="24"/>
                <w:szCs w:val="24"/>
              </w:rPr>
              <w:t xml:space="preserve">  - в течение часа/недели/месяца/года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For</w:t>
            </w:r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a</w:t>
            </w:r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long</w:t>
            </w:r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time</w:t>
            </w:r>
            <w:r w:rsidRPr="00F1632F">
              <w:rPr>
                <w:bCs/>
                <w:i/>
                <w:sz w:val="24"/>
                <w:szCs w:val="24"/>
              </w:rPr>
              <w:t xml:space="preserve"> –в течение долгого времени, долго ,давно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>Since</w:t>
            </w:r>
            <w:r w:rsidRPr="00F1632F">
              <w:rPr>
                <w:bCs/>
                <w:i/>
                <w:sz w:val="24"/>
                <w:szCs w:val="24"/>
              </w:rPr>
              <w:t xml:space="preserve"> 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>yesterday</w:t>
            </w:r>
            <w:r w:rsidRPr="00F1632F">
              <w:rPr>
                <w:bCs/>
                <w:i/>
                <w:sz w:val="24"/>
                <w:szCs w:val="24"/>
              </w:rPr>
              <w:t xml:space="preserve"> –со вчерашнего дня,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Since 10 o`clock- </w:t>
            </w:r>
            <w:r w:rsidRPr="00F1632F">
              <w:rPr>
                <w:bCs/>
                <w:i/>
                <w:sz w:val="24"/>
                <w:szCs w:val="24"/>
              </w:rPr>
              <w:t>с</w:t>
            </w:r>
            <w:r w:rsidRPr="00F1632F">
              <w:rPr>
                <w:bCs/>
                <w:i/>
                <w:sz w:val="24"/>
                <w:szCs w:val="24"/>
                <w:lang w:val="en-US"/>
              </w:rPr>
              <w:t xml:space="preserve"> 10 </w:t>
            </w:r>
            <w:r w:rsidRPr="00F1632F">
              <w:rPr>
                <w:bCs/>
                <w:i/>
                <w:sz w:val="24"/>
                <w:szCs w:val="24"/>
              </w:rPr>
              <w:t>часов</w:t>
            </w:r>
          </w:p>
        </w:tc>
        <w:tc>
          <w:tcPr>
            <w:tcW w:w="1200" w:type="dxa"/>
          </w:tcPr>
          <w:p w:rsidR="00045651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808080"/>
                <w:sz w:val="24"/>
                <w:szCs w:val="24"/>
              </w:rPr>
            </w:pPr>
            <w:r>
              <w:rPr>
                <w:iCs/>
                <w:color w:val="808080"/>
                <w:sz w:val="24"/>
                <w:szCs w:val="24"/>
              </w:rPr>
              <w:t>2/130</w:t>
            </w:r>
          </w:p>
        </w:tc>
        <w:tc>
          <w:tcPr>
            <w:tcW w:w="1538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1632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E11D09" w:rsidRPr="00F1632F" w:rsidTr="00F1632F">
        <w:trPr>
          <w:trHeight w:val="1020"/>
        </w:trPr>
        <w:tc>
          <w:tcPr>
            <w:tcW w:w="2820" w:type="dxa"/>
          </w:tcPr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E6101F">
              <w:rPr>
                <w:sz w:val="24"/>
                <w:szCs w:val="24"/>
              </w:rPr>
              <w:t>Тема</w:t>
            </w:r>
            <w:r w:rsidRPr="00E6101F">
              <w:rPr>
                <w:sz w:val="24"/>
                <w:szCs w:val="24"/>
                <w:lang w:val="en-US"/>
              </w:rPr>
              <w:t xml:space="preserve"> 20.2 “Choosing as a Computer Programmer”</w:t>
            </w: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327" w:type="dxa"/>
          </w:tcPr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Фонетика.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>Соблюдать интонацию различных типов предложений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</w:rPr>
              <w:t xml:space="preserve">Ознакомление с новой лексикой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To</w:t>
            </w:r>
            <w:r w:rsidRPr="00E6101F">
              <w:rPr>
                <w:bCs/>
                <w:i/>
                <w:sz w:val="24"/>
                <w:szCs w:val="24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>be</w:t>
            </w:r>
            <w:r w:rsidRPr="00E6101F">
              <w:rPr>
                <w:bCs/>
                <w:i/>
                <w:sz w:val="24"/>
                <w:szCs w:val="24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>good</w:t>
            </w:r>
            <w:r w:rsidRPr="00E6101F">
              <w:rPr>
                <w:bCs/>
                <w:i/>
                <w:sz w:val="24"/>
                <w:szCs w:val="24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>at</w:t>
            </w:r>
            <w:r w:rsidRPr="00E6101F">
              <w:rPr>
                <w:bCs/>
                <w:i/>
                <w:sz w:val="24"/>
                <w:szCs w:val="24"/>
              </w:rPr>
              <w:t xml:space="preserve"> -  хорошо успевать по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To cope with -  </w:t>
            </w:r>
            <w:r w:rsidRPr="00E6101F">
              <w:rPr>
                <w:bCs/>
                <w:i/>
                <w:sz w:val="24"/>
                <w:szCs w:val="24"/>
              </w:rPr>
              <w:t>справляться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</w:rPr>
              <w:t>с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lastRenderedPageBreak/>
              <w:t xml:space="preserve">Tastes in books – </w:t>
            </w:r>
            <w:r w:rsidRPr="00E6101F">
              <w:rPr>
                <w:bCs/>
                <w:i/>
                <w:sz w:val="24"/>
                <w:szCs w:val="24"/>
              </w:rPr>
              <w:t>вкус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</w:rPr>
              <w:t>к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</w:rPr>
              <w:t>книгам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Schooling – </w:t>
            </w:r>
            <w:r w:rsidRPr="00E6101F">
              <w:rPr>
                <w:bCs/>
                <w:i/>
                <w:sz w:val="24"/>
                <w:szCs w:val="24"/>
              </w:rPr>
              <w:t>учёба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</w:rPr>
              <w:t>в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</w:rPr>
              <w:t>школе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 xml:space="preserve"> A number of-</w:t>
            </w:r>
            <w:r w:rsidRPr="00E6101F">
              <w:rPr>
                <w:bCs/>
                <w:i/>
                <w:sz w:val="24"/>
                <w:szCs w:val="24"/>
              </w:rPr>
              <w:t>несколько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Software</w:t>
            </w:r>
            <w:r w:rsidRPr="00E6101F">
              <w:rPr>
                <w:bCs/>
                <w:i/>
                <w:sz w:val="24"/>
                <w:szCs w:val="24"/>
              </w:rPr>
              <w:t>- программное обеспечение</w:t>
            </w:r>
          </w:p>
          <w:p w:rsidR="00E11D09" w:rsidRPr="00E6101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E6101F">
              <w:rPr>
                <w:bCs/>
                <w:i/>
                <w:sz w:val="24"/>
                <w:szCs w:val="24"/>
                <w:lang w:val="en-US"/>
              </w:rPr>
              <w:t>To</w:t>
            </w:r>
            <w:r w:rsidRPr="00E6101F">
              <w:rPr>
                <w:bCs/>
                <w:i/>
                <w:sz w:val="24"/>
                <w:szCs w:val="24"/>
              </w:rPr>
              <w:t xml:space="preserve"> </w:t>
            </w:r>
            <w:r w:rsidRPr="00E6101F">
              <w:rPr>
                <w:bCs/>
                <w:i/>
                <w:sz w:val="24"/>
                <w:szCs w:val="24"/>
                <w:lang w:val="en-US"/>
              </w:rPr>
              <w:t>update</w:t>
            </w:r>
            <w:r w:rsidRPr="00E6101F">
              <w:rPr>
                <w:bCs/>
                <w:i/>
                <w:sz w:val="24"/>
                <w:szCs w:val="24"/>
              </w:rPr>
              <w:t xml:space="preserve"> – обновлять </w:t>
            </w:r>
          </w:p>
          <w:p w:rsidR="006A1B2F" w:rsidRPr="006A1B2F" w:rsidRDefault="006A1B2F" w:rsidP="006A1B2F">
            <w:pPr>
              <w:jc w:val="both"/>
              <w:rPr>
                <w:rFonts w:eastAsia="Calibri"/>
                <w:bCs/>
                <w:i/>
              </w:rPr>
            </w:pPr>
            <w:r w:rsidRPr="006A1B2F">
              <w:rPr>
                <w:i/>
                <w:color w:val="000000"/>
                <w:shd w:val="clear" w:color="auto" w:fill="FFFFFF"/>
                <w:lang w:eastAsia="zh-CN"/>
              </w:rPr>
              <w:t>Перевести те</w:t>
            </w:r>
            <w:proofErr w:type="gramStart"/>
            <w:r w:rsidRPr="006A1B2F">
              <w:rPr>
                <w:i/>
                <w:color w:val="000000"/>
                <w:shd w:val="clear" w:color="auto" w:fill="FFFFFF"/>
                <w:lang w:eastAsia="zh-CN"/>
              </w:rPr>
              <w:t>кст пр</w:t>
            </w:r>
            <w:proofErr w:type="gramEnd"/>
            <w:r w:rsidRPr="006A1B2F">
              <w:rPr>
                <w:i/>
                <w:color w:val="000000"/>
                <w:shd w:val="clear" w:color="auto" w:fill="FFFFFF"/>
                <w:lang w:eastAsia="zh-CN"/>
              </w:rPr>
              <w:t>офессиональной направленности</w:t>
            </w:r>
          </w:p>
          <w:p w:rsidR="00E11D09" w:rsidRP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808080"/>
                <w:sz w:val="24"/>
                <w:szCs w:val="24"/>
              </w:rPr>
            </w:pPr>
            <w:r>
              <w:rPr>
                <w:iCs/>
                <w:color w:val="808080"/>
                <w:sz w:val="24"/>
                <w:szCs w:val="24"/>
              </w:rPr>
              <w:lastRenderedPageBreak/>
              <w:t>2/132</w:t>
            </w:r>
          </w:p>
        </w:tc>
        <w:tc>
          <w:tcPr>
            <w:tcW w:w="1538" w:type="dxa"/>
          </w:tcPr>
          <w:p w:rsidR="00E11D09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7327" w:type="dxa"/>
          </w:tcPr>
          <w:p w:rsidR="00045651" w:rsidRPr="00F1632F" w:rsidRDefault="00045651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2/134</w:t>
            </w:r>
          </w:p>
          <w:p w:rsidR="00045651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2/136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2/138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</w:tcPr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  <w:p w:rsidR="00C074A4" w:rsidRDefault="00C074A4" w:rsidP="00C07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45651" w:rsidRPr="00F1632F" w:rsidTr="00F1632F">
        <w:trPr>
          <w:trHeight w:val="1110"/>
        </w:trPr>
        <w:tc>
          <w:tcPr>
            <w:tcW w:w="2820" w:type="dxa"/>
          </w:tcPr>
          <w:p w:rsidR="00045651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7327" w:type="dxa"/>
          </w:tcPr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0" w:type="dxa"/>
          </w:tcPr>
          <w:p w:rsidR="00045651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2/140</w:t>
            </w:r>
          </w:p>
          <w:p w:rsidR="00E11D09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2/142</w:t>
            </w:r>
          </w:p>
          <w:p w:rsidR="00E11D09" w:rsidRPr="00F1632F" w:rsidRDefault="00E11D09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2/144</w:t>
            </w:r>
          </w:p>
        </w:tc>
        <w:tc>
          <w:tcPr>
            <w:tcW w:w="1538" w:type="dxa"/>
          </w:tcPr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045651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  <w:p w:rsidR="00C074A4" w:rsidRPr="00F1632F" w:rsidRDefault="00C074A4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1" w:type="dxa"/>
          </w:tcPr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1632F">
              <w:rPr>
                <w:bCs/>
                <w:sz w:val="24"/>
                <w:szCs w:val="24"/>
              </w:rPr>
              <w:t>ОК01-ОК02</w:t>
            </w:r>
          </w:p>
          <w:p w:rsidR="00E11D09" w:rsidRPr="00F1632F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ОК09</w:t>
            </w:r>
          </w:p>
          <w:p w:rsidR="00E11D09" w:rsidRDefault="00E11D09" w:rsidP="00E11D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,4,7,8,11,12</w:t>
            </w:r>
          </w:p>
          <w:p w:rsidR="00045651" w:rsidRPr="00F1632F" w:rsidRDefault="00045651" w:rsidP="00F1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</w:tbl>
    <w:p w:rsidR="00F1632F" w:rsidRDefault="00F1632F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>
      <w:pPr>
        <w:sectPr w:rsidR="00683D65" w:rsidSect="00F1632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83D65" w:rsidRPr="00683D65" w:rsidRDefault="00683D65" w:rsidP="00683D65">
      <w:pPr>
        <w:autoSpaceDE w:val="0"/>
        <w:autoSpaceDN w:val="0"/>
        <w:adjustRightInd w:val="0"/>
        <w:ind w:left="85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Кабинет</w:t>
      </w:r>
      <w:r w:rsidRPr="00683D6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683D65">
        <w:rPr>
          <w:rFonts w:ascii="Times New Roman" w:eastAsia="Calibri" w:hAnsi="Times New Roman" w:cs="Times New Roman"/>
          <w:sz w:val="28"/>
          <w:szCs w:val="28"/>
        </w:rPr>
        <w:t>«Иностранный язык»,</w:t>
      </w:r>
    </w:p>
    <w:p w:rsidR="00683D65" w:rsidRPr="00683D65" w:rsidRDefault="00683D65" w:rsidP="00683D6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оснащенный оборудованием: </w:t>
      </w:r>
      <w:r w:rsidRPr="00683D65">
        <w:rPr>
          <w:rFonts w:ascii="Times New Roman" w:eastAsia="Calibri" w:hAnsi="Times New Roman" w:cs="Times New Roman"/>
          <w:color w:val="000000"/>
          <w:sz w:val="28"/>
          <w:szCs w:val="28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683D6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; </w:t>
      </w:r>
      <w:r w:rsidRPr="00683D65">
        <w:rPr>
          <w:rFonts w:ascii="Times New Roman" w:eastAsia="Calibri" w:hAnsi="Times New Roman" w:cs="Times New Roman"/>
          <w:sz w:val="28"/>
          <w:szCs w:val="28"/>
        </w:rPr>
        <w:t>техническими средствами обучения: компьютер.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83D65" w:rsidRPr="00683D65" w:rsidRDefault="00683D65" w:rsidP="00683D6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683D65">
        <w:rPr>
          <w:rFonts w:ascii="Times New Roman" w:eastAsia="Calibri" w:hAnsi="Times New Roman" w:cs="Times New Roman"/>
          <w:sz w:val="28"/>
          <w:szCs w:val="28"/>
        </w:rPr>
        <w:t>рекомендуемых</w:t>
      </w:r>
      <w:proofErr w:type="gramEnd"/>
      <w:r w:rsidRPr="00683D65">
        <w:rPr>
          <w:rFonts w:ascii="Times New Roman" w:eastAsia="Calibri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3.2.1. Печатные издания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1.Учебник (издание, автор, год)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Planet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,Москва, Издательский центр «Академия» ,2019г.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2.Практическая грамматика английского языка, К.Н. Качалова «</w:t>
      </w: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Юнвес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Лист» Москва, 20120;   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400 тем по английскому языку  «</w:t>
      </w: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Бао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-Пресс» Москва, 2020</w:t>
      </w:r>
      <w:r w:rsidRPr="00683D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; </w:t>
      </w:r>
    </w:p>
    <w:p w:rsidR="00683D65" w:rsidRPr="00683D65" w:rsidRDefault="00683D65" w:rsidP="00683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Голицынский</w:t>
      </w:r>
      <w:proofErr w:type="spellEnd"/>
      <w:r w:rsidRPr="0068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Сборник упражнений. Грамматика.</w:t>
      </w:r>
    </w:p>
    <w:p w:rsidR="00683D65" w:rsidRPr="00683D65" w:rsidRDefault="00683D65" w:rsidP="00683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3D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вариантов заданий ЕГЭ Москва 2020г.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sz w:val="28"/>
          <w:szCs w:val="28"/>
        </w:rPr>
        <w:t>4. Фоменко Е.А. ЕГЭ-2016. Английский язык. Тренинг. Все типы заданий, М: Легион, 2020.</w:t>
      </w:r>
    </w:p>
    <w:p w:rsidR="00683D65" w:rsidRPr="00683D65" w:rsidRDefault="00683D65" w:rsidP="00683D65">
      <w:pPr>
        <w:rPr>
          <w:rFonts w:ascii="Times New Roman" w:eastAsia="Calibri" w:hAnsi="Times New Roman" w:cs="Times New Roman"/>
          <w:sz w:val="28"/>
          <w:szCs w:val="28"/>
        </w:rPr>
      </w:pPr>
      <w:r w:rsidRPr="00683D65">
        <w:rPr>
          <w:rFonts w:ascii="Times New Roman" w:eastAsia="Calibri" w:hAnsi="Times New Roman" w:cs="Times New Roman"/>
          <w:b/>
          <w:bCs/>
          <w:sz w:val="28"/>
          <w:szCs w:val="28"/>
        </w:rPr>
        <w:t>3.2.2. Электронные издания (электронные ресурсы)</w:t>
      </w:r>
    </w:p>
    <w:p w:rsidR="00683D65" w:rsidRPr="00683D65" w:rsidRDefault="00AB377A" w:rsidP="00683D65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9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http://ege.edu.ru/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0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http://www.statgrad.org/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1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http://olimpiada.ru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2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http://www.turgor.ru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3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http://videouroki.net/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4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http://school-collection.edu.ru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5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http://www.encyclopedia.ru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6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http://www.ed.gov.ru/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7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http://www.edu.ru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* </w:t>
      </w:r>
      <w:hyperlink r:id="rId18" w:history="1">
        <w:r w:rsidR="00683D65" w:rsidRPr="00683D6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http://uztest.ru/http://iyazyki.ru/</w:t>
        </w:r>
      </w:hyperlink>
      <w:r w:rsidR="00683D65" w:rsidRPr="00683D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83D65" w:rsidRDefault="00683D65"/>
    <w:p w:rsidR="00683D65" w:rsidRDefault="00683D65"/>
    <w:p w:rsidR="00683D65" w:rsidRDefault="00683D65"/>
    <w:p w:rsidR="00683D65" w:rsidRDefault="00683D65"/>
    <w:p w:rsidR="00683D65" w:rsidRDefault="00683D65"/>
    <w:p w:rsidR="00683D65" w:rsidRDefault="00683D65">
      <w:pPr>
        <w:sectPr w:rsidR="00683D65" w:rsidSect="00683D6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3D65" w:rsidRPr="00683D65" w:rsidRDefault="00683D65" w:rsidP="00683D65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83D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zh-CN"/>
        </w:rPr>
        <w:lastRenderedPageBreak/>
        <w:t>4. Контроль и оценка результатов освоения Дисциплины</w:t>
      </w:r>
    </w:p>
    <w:p w:rsidR="00683D65" w:rsidRPr="00683D65" w:rsidRDefault="00683D65" w:rsidP="00683D65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83D6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Контроль и оценка</w:t>
      </w:r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обучающимися</w:t>
      </w:r>
      <w:proofErr w:type="gramEnd"/>
      <w:r w:rsidRPr="00683D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индивидуальных заданий, проектов, исследований.</w:t>
      </w:r>
    </w:p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683D65" w:rsidRPr="00683D65" w:rsidTr="00653C18">
        <w:trPr>
          <w:trHeight w:val="53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65" w:rsidRPr="00683D65" w:rsidRDefault="00683D65" w:rsidP="00683D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Результаты освоения дисциплины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>1)</w:t>
            </w:r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ab/>
              <w:t>гражданско-правовое и патриотическое воспитание, направленное на формирование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      </w:r>
            <w:proofErr w:type="gramStart"/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>п</w:t>
            </w:r>
            <w:proofErr w:type="gramEnd"/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самостоятельного опыта общественной деятельности;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>2)</w:t>
            </w:r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ab/>
      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гражданской позиции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как активного и ответственного 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осознание духовных ценностей российского народа;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исследовательскую деятельность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683D6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ОК</w:t>
            </w:r>
            <w:proofErr w:type="gramEnd"/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83D65" w:rsidRPr="00683D65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83D65" w:rsidRPr="00683D65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Результаты воспитания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ЛР8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ЛР11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ЛР8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ЛР11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lastRenderedPageBreak/>
              <w:t>Формы и методы и оценки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lang w:eastAsia="zh-CN"/>
              </w:rPr>
              <w:t>Текущий контроль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lang w:eastAsia="zh-CN"/>
              </w:rPr>
              <w:t>Сообщения, Устный и письменный опрос; доклады,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Промежуточный контроль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Презентация «Экскурсия по родному городу (достопримечательности, разработка маршрута)»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Промежуточный контроль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 «Путеводитель по родному краю: визитная карточка, история, география, экологическая обстановка, фольклор».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lang w:eastAsia="zh-CN"/>
              </w:rPr>
              <w:t>Текущий контроль</w:t>
            </w:r>
          </w:p>
          <w:p w:rsidR="00683D65" w:rsidRPr="00683D65" w:rsidRDefault="00683D65" w:rsidP="00683D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Тестирование </w:t>
            </w:r>
          </w:p>
          <w:p w:rsidR="00683D65" w:rsidRPr="00683D65" w:rsidRDefault="00683D65" w:rsidP="00683D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Calibri" w:hAnsi="Times New Roman" w:cs="Times New Roman"/>
                <w:bCs/>
                <w:lang w:eastAsia="ru-RU"/>
              </w:rPr>
              <w:t>Устный опрос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3D65" w:rsidRPr="00683D65" w:rsidTr="00653C18">
        <w:trPr>
          <w:trHeight w:val="7035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успешной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современном</w:t>
            </w:r>
            <w:proofErr w:type="gramEnd"/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поликультурном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мире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люди родной страны и страны/стран изучаемого языка.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 речевое и неречевое поведение адекватно этой специфике;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выделять общее и различное в культуре родной страны и англоговорящих стран;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порогового уровня владения английским языком,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позволяющего выпускникам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общаться в устной и письменной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 носителями английского языка, так и с</w:t>
            </w:r>
          </w:p>
          <w:p w:rsidR="00683D65" w:rsidRPr="00683D65" w:rsidRDefault="00683D65" w:rsidP="0068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аудирование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жанра.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Владение навыками распознавания и употребления в устной и письменной речи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освоенных на уровне  основного  общего образования.</w:t>
            </w: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Сформировать умений сравнивать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классифицировать ,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систематизировать и обобщать  по существенным признакам  изученные языковые  явления .</w:t>
            </w: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Сформировать умение участвовать в учебно-исследовательской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проектной деятельности предметного 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межпредметного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характера с использованием материалов  на изучаемом иностранном языке.</w:t>
            </w:r>
          </w:p>
          <w:p w:rsidR="00683D65" w:rsidRPr="00683D65" w:rsidRDefault="00683D65" w:rsidP="00683D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01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  <w:t>В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  <w:t>О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83D65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спользовать информационные технологии в профессиональной деятельности</w:t>
            </w:r>
          </w:p>
          <w:p w:rsid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  <w:t>В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  <w:t>О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05A66" w:rsidRPr="00C05A66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C05A66" w:rsidRPr="00683D65" w:rsidRDefault="00C05A66" w:rsidP="00C05A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  <w:proofErr w:type="gramStart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proofErr w:type="gramEnd"/>
            <w:r w:rsidRPr="00C05A66">
              <w:rPr>
                <w:rFonts w:ascii="Times New Roman" w:eastAsia="Times New Roman" w:hAnsi="Times New Roman" w:cs="Times New Roman"/>
                <w:lang w:eastAsia="ru-RU"/>
              </w:rPr>
              <w:t>спользовать информационные технологии в профессиональной деятельности</w:t>
            </w:r>
            <w:bookmarkStart w:id="0" w:name="_GoBack"/>
            <w:bookmarkEnd w:id="0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ЛР8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ЛР11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ЛР12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ЛР8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Сопричастный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ЛР11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ЛР12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ЛР8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ЛР11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683D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683D65" w:rsidRPr="00683D65" w:rsidRDefault="00683D65" w:rsidP="00683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ЛР8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культурных традиций и ценностей многонационального российского государства.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Промежуточный контроль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683D65" w:rsidRPr="00683D65" w:rsidRDefault="00683D65" w:rsidP="00683D6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монологического высказывания, соблюдая логику и последовательность высказывания по темам: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</w:t>
            </w:r>
            <w:r w:rsidRPr="00683D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Родная страна и страна / страны изучаемого языка. Выдающиеся люди родной страны и страны/стран изучаемого языка.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Промежуточный контроль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Промежуточный контроль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конспекта; аудиторная работа с лексикой и текстами;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683D65" w:rsidRPr="00683D65" w:rsidRDefault="00683D65" w:rsidP="00683D65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83D65" w:rsidRPr="00683D65" w:rsidRDefault="00683D65" w:rsidP="00683D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83D65" w:rsidRDefault="00683D65"/>
    <w:p w:rsidR="00683D65" w:rsidRDefault="00683D65"/>
    <w:sectPr w:rsidR="00683D65" w:rsidSect="00683D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77A" w:rsidRDefault="00AB377A" w:rsidP="00C074A4">
      <w:pPr>
        <w:spacing w:after="0" w:line="240" w:lineRule="auto"/>
      </w:pPr>
      <w:r>
        <w:separator/>
      </w:r>
    </w:p>
  </w:endnote>
  <w:endnote w:type="continuationSeparator" w:id="0">
    <w:p w:rsidR="00AB377A" w:rsidRDefault="00AB377A" w:rsidP="00C07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D09" w:rsidRDefault="00AB377A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E11D09" w:rsidRDefault="00E11D09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C05A66">
                  <w:rPr>
                    <w:rStyle w:val="a3"/>
                    <w:noProof/>
                  </w:rPr>
                  <w:t>35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77A" w:rsidRDefault="00AB377A" w:rsidP="00C074A4">
      <w:pPr>
        <w:spacing w:after="0" w:line="240" w:lineRule="auto"/>
      </w:pPr>
      <w:r>
        <w:separator/>
      </w:r>
    </w:p>
  </w:footnote>
  <w:footnote w:type="continuationSeparator" w:id="0">
    <w:p w:rsidR="00AB377A" w:rsidRDefault="00AB377A" w:rsidP="00C07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FC18AC"/>
    <w:multiLevelType w:val="hybridMultilevel"/>
    <w:tmpl w:val="809C59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0E7ABE"/>
    <w:multiLevelType w:val="multilevel"/>
    <w:tmpl w:val="5246D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2F"/>
    <w:rsid w:val="00045651"/>
    <w:rsid w:val="001F4B33"/>
    <w:rsid w:val="002C51B2"/>
    <w:rsid w:val="0032087B"/>
    <w:rsid w:val="003B3C7A"/>
    <w:rsid w:val="00683D65"/>
    <w:rsid w:val="006A1B2F"/>
    <w:rsid w:val="006D792C"/>
    <w:rsid w:val="0091472C"/>
    <w:rsid w:val="0094201D"/>
    <w:rsid w:val="00AB377A"/>
    <w:rsid w:val="00C05A66"/>
    <w:rsid w:val="00C074A4"/>
    <w:rsid w:val="00D14507"/>
    <w:rsid w:val="00E11D09"/>
    <w:rsid w:val="00E20CC6"/>
    <w:rsid w:val="00EA7077"/>
    <w:rsid w:val="00F1632F"/>
    <w:rsid w:val="00F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63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632F"/>
  </w:style>
  <w:style w:type="paragraph" w:styleId="a4">
    <w:name w:val="footer"/>
    <w:basedOn w:val="a"/>
    <w:link w:val="a5"/>
    <w:rsid w:val="00F1632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5">
    <w:name w:val="Нижний колонтитул Знак"/>
    <w:basedOn w:val="a0"/>
    <w:link w:val="a4"/>
    <w:rsid w:val="00F1632F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0">
    <w:name w:val="Заголовок 1 Знак"/>
    <w:basedOn w:val="a0"/>
    <w:link w:val="1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F1632F"/>
  </w:style>
  <w:style w:type="paragraph" w:styleId="a6">
    <w:name w:val="Normal (Web)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3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F163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F1632F"/>
    <w:rPr>
      <w:b/>
      <w:bCs/>
    </w:rPr>
  </w:style>
  <w:style w:type="paragraph" w:styleId="a8">
    <w:name w:val="footnote text"/>
    <w:basedOn w:val="a"/>
    <w:link w:val="a9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1632F"/>
    <w:rPr>
      <w:vertAlign w:val="superscript"/>
    </w:rPr>
  </w:style>
  <w:style w:type="paragraph" w:styleId="ab">
    <w:name w:val="Balloon Text"/>
    <w:basedOn w:val="a"/>
    <w:link w:val="ac"/>
    <w:semiHidden/>
    <w:rsid w:val="00F163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F163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F163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F163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semiHidden/>
    <w:rsid w:val="00F1632F"/>
    <w:rPr>
      <w:sz w:val="16"/>
      <w:szCs w:val="16"/>
    </w:rPr>
  </w:style>
  <w:style w:type="paragraph" w:styleId="af0">
    <w:name w:val="annotation text"/>
    <w:basedOn w:val="a"/>
    <w:link w:val="af1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F1632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163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163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header"/>
    <w:basedOn w:val="a"/>
    <w:link w:val="af7"/>
    <w:rsid w:val="00F1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F1632F"/>
    <w:rPr>
      <w:color w:val="0000FF"/>
      <w:u w:val="single"/>
    </w:rPr>
  </w:style>
  <w:style w:type="paragraph" w:customStyle="1" w:styleId="Default">
    <w:name w:val="Default"/>
    <w:rsid w:val="00F16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0">
    <w:name w:val="c60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F1632F"/>
  </w:style>
  <w:style w:type="character" w:customStyle="1" w:styleId="c49">
    <w:name w:val="c49"/>
    <w:basedOn w:val="a0"/>
    <w:rsid w:val="00F1632F"/>
  </w:style>
  <w:style w:type="character" w:customStyle="1" w:styleId="c143">
    <w:name w:val="c143"/>
    <w:basedOn w:val="a0"/>
    <w:rsid w:val="00F1632F"/>
  </w:style>
  <w:style w:type="character" w:customStyle="1" w:styleId="c103">
    <w:name w:val="c103"/>
    <w:basedOn w:val="a0"/>
    <w:rsid w:val="00F1632F"/>
  </w:style>
  <w:style w:type="character" w:customStyle="1" w:styleId="c112">
    <w:name w:val="c112"/>
    <w:basedOn w:val="a0"/>
    <w:rsid w:val="00F1632F"/>
  </w:style>
  <w:style w:type="character" w:customStyle="1" w:styleId="apple-converted-space">
    <w:name w:val="apple-converted-space"/>
    <w:basedOn w:val="a0"/>
    <w:rsid w:val="00F1632F"/>
  </w:style>
  <w:style w:type="numbering" w:customStyle="1" w:styleId="24">
    <w:name w:val="Нет списка2"/>
    <w:next w:val="a2"/>
    <w:semiHidden/>
    <w:rsid w:val="00F1632F"/>
  </w:style>
  <w:style w:type="table" w:customStyle="1" w:styleId="13">
    <w:name w:val="Сетка таблицы1"/>
    <w:basedOn w:val="a1"/>
    <w:next w:val="af4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2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16">
    <w:name w:val="c16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F1632F"/>
  </w:style>
  <w:style w:type="paragraph" w:customStyle="1" w:styleId="c71">
    <w:name w:val="c71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ubtle Emphasis"/>
    <w:uiPriority w:val="19"/>
    <w:qFormat/>
    <w:rsid w:val="00F1632F"/>
    <w:rPr>
      <w:i/>
      <w:iCs/>
      <w:color w:val="808080"/>
    </w:rPr>
  </w:style>
  <w:style w:type="character" w:customStyle="1" w:styleId="fontstyle64">
    <w:name w:val="fontstyle64"/>
    <w:rsid w:val="00F1632F"/>
  </w:style>
  <w:style w:type="character" w:customStyle="1" w:styleId="afa">
    <w:name w:val="Без интервала Знак"/>
    <w:link w:val="afb"/>
    <w:uiPriority w:val="1"/>
    <w:locked/>
    <w:rsid w:val="00F1632F"/>
    <w:rPr>
      <w:rFonts w:ascii="Calibri" w:eastAsia="Calibri" w:hAnsi="Calibri" w:cs="Times New Roman"/>
    </w:rPr>
  </w:style>
  <w:style w:type="paragraph" w:styleId="afb">
    <w:name w:val="No Spacing"/>
    <w:link w:val="afa"/>
    <w:uiPriority w:val="1"/>
    <w:qFormat/>
    <w:rsid w:val="00F163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(2)"/>
    <w:basedOn w:val="a0"/>
    <w:rsid w:val="00F163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632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632F"/>
  </w:style>
  <w:style w:type="paragraph" w:styleId="a4">
    <w:name w:val="footer"/>
    <w:basedOn w:val="a"/>
    <w:link w:val="a5"/>
    <w:rsid w:val="00F1632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5">
    <w:name w:val="Нижний колонтитул Знак"/>
    <w:basedOn w:val="a0"/>
    <w:link w:val="a4"/>
    <w:rsid w:val="00F1632F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0">
    <w:name w:val="Заголовок 1 Знак"/>
    <w:basedOn w:val="a0"/>
    <w:link w:val="1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F1632F"/>
  </w:style>
  <w:style w:type="paragraph" w:styleId="a6">
    <w:name w:val="Normal (Web)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F163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F163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F1632F"/>
    <w:rPr>
      <w:b/>
      <w:bCs/>
    </w:rPr>
  </w:style>
  <w:style w:type="paragraph" w:styleId="a8">
    <w:name w:val="footnote text"/>
    <w:basedOn w:val="a"/>
    <w:link w:val="a9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1632F"/>
    <w:rPr>
      <w:vertAlign w:val="superscript"/>
    </w:rPr>
  </w:style>
  <w:style w:type="paragraph" w:styleId="ab">
    <w:name w:val="Balloon Text"/>
    <w:basedOn w:val="a"/>
    <w:link w:val="ac"/>
    <w:semiHidden/>
    <w:rsid w:val="00F163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F163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F163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F163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semiHidden/>
    <w:rsid w:val="00F1632F"/>
    <w:rPr>
      <w:sz w:val="16"/>
      <w:szCs w:val="16"/>
    </w:rPr>
  </w:style>
  <w:style w:type="paragraph" w:styleId="af0">
    <w:name w:val="annotation text"/>
    <w:basedOn w:val="a"/>
    <w:link w:val="af1"/>
    <w:semiHidden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16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F1632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163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163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header"/>
    <w:basedOn w:val="a"/>
    <w:link w:val="af7"/>
    <w:rsid w:val="00F1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F16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F1632F"/>
    <w:rPr>
      <w:color w:val="0000FF"/>
      <w:u w:val="single"/>
    </w:rPr>
  </w:style>
  <w:style w:type="paragraph" w:customStyle="1" w:styleId="Default">
    <w:name w:val="Default"/>
    <w:rsid w:val="00F16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0">
    <w:name w:val="c60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F1632F"/>
  </w:style>
  <w:style w:type="character" w:customStyle="1" w:styleId="c49">
    <w:name w:val="c49"/>
    <w:basedOn w:val="a0"/>
    <w:rsid w:val="00F1632F"/>
  </w:style>
  <w:style w:type="character" w:customStyle="1" w:styleId="c143">
    <w:name w:val="c143"/>
    <w:basedOn w:val="a0"/>
    <w:rsid w:val="00F1632F"/>
  </w:style>
  <w:style w:type="character" w:customStyle="1" w:styleId="c103">
    <w:name w:val="c103"/>
    <w:basedOn w:val="a0"/>
    <w:rsid w:val="00F1632F"/>
  </w:style>
  <w:style w:type="character" w:customStyle="1" w:styleId="c112">
    <w:name w:val="c112"/>
    <w:basedOn w:val="a0"/>
    <w:rsid w:val="00F1632F"/>
  </w:style>
  <w:style w:type="character" w:customStyle="1" w:styleId="apple-converted-space">
    <w:name w:val="apple-converted-space"/>
    <w:basedOn w:val="a0"/>
    <w:rsid w:val="00F1632F"/>
  </w:style>
  <w:style w:type="numbering" w:customStyle="1" w:styleId="24">
    <w:name w:val="Нет списка2"/>
    <w:next w:val="a2"/>
    <w:semiHidden/>
    <w:rsid w:val="00F1632F"/>
  </w:style>
  <w:style w:type="table" w:customStyle="1" w:styleId="13">
    <w:name w:val="Сетка таблицы1"/>
    <w:basedOn w:val="a1"/>
    <w:next w:val="af4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2"/>
    <w:rsid w:val="00F16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16">
    <w:name w:val="c16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F1632F"/>
  </w:style>
  <w:style w:type="paragraph" w:customStyle="1" w:styleId="c71">
    <w:name w:val="c71"/>
    <w:basedOn w:val="a"/>
    <w:rsid w:val="00F1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ubtle Emphasis"/>
    <w:uiPriority w:val="19"/>
    <w:qFormat/>
    <w:rsid w:val="00F1632F"/>
    <w:rPr>
      <w:i/>
      <w:iCs/>
      <w:color w:val="808080"/>
    </w:rPr>
  </w:style>
  <w:style w:type="character" w:customStyle="1" w:styleId="fontstyle64">
    <w:name w:val="fontstyle64"/>
    <w:rsid w:val="00F1632F"/>
  </w:style>
  <w:style w:type="character" w:customStyle="1" w:styleId="afa">
    <w:name w:val="Без интервала Знак"/>
    <w:link w:val="afb"/>
    <w:uiPriority w:val="1"/>
    <w:locked/>
    <w:rsid w:val="00F1632F"/>
    <w:rPr>
      <w:rFonts w:ascii="Calibri" w:eastAsia="Calibri" w:hAnsi="Calibri" w:cs="Times New Roman"/>
    </w:rPr>
  </w:style>
  <w:style w:type="paragraph" w:styleId="afb">
    <w:name w:val="No Spacing"/>
    <w:link w:val="afa"/>
    <w:uiPriority w:val="1"/>
    <w:qFormat/>
    <w:rsid w:val="00F163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(2)"/>
    <w:basedOn w:val="a0"/>
    <w:rsid w:val="00F163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videouroki.net/" TargetMode="External"/><Relationship Id="rId18" Type="http://schemas.openxmlformats.org/officeDocument/2006/relationships/hyperlink" Target="http://uztest.ru/http://iyazyk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urgor.ru" TargetMode="External"/><Relationship Id="rId17" Type="http://schemas.openxmlformats.org/officeDocument/2006/relationships/hyperlink" Target="http://www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limpiad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ncyclopedia.ru" TargetMode="External"/><Relationship Id="rId10" Type="http://schemas.openxmlformats.org/officeDocument/2006/relationships/hyperlink" Target="http://www.statgrad.org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e.edu.ru/" TargetMode="Externa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6945</Words>
  <Characters>39588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11</cp:revision>
  <dcterms:created xsi:type="dcterms:W3CDTF">2023-10-03T18:11:00Z</dcterms:created>
  <dcterms:modified xsi:type="dcterms:W3CDTF">2024-03-27T06:25:00Z</dcterms:modified>
</cp:coreProperties>
</file>